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DFC2" w14:textId="77777777" w:rsidR="00387E51" w:rsidRDefault="00387E51">
      <w:pPr>
        <w:jc w:val="center"/>
        <w:rPr>
          <w:szCs w:val="21"/>
        </w:rPr>
      </w:pPr>
    </w:p>
    <w:p w14:paraId="67B5EE44" w14:textId="77777777" w:rsidR="00387E51" w:rsidRPr="00B2555E" w:rsidRDefault="00481B6C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2555E">
        <w:rPr>
          <w:rFonts w:asciiTheme="majorEastAsia" w:eastAsiaTheme="majorEastAsia" w:hAnsiTheme="majorEastAsia" w:hint="eastAsia"/>
          <w:b/>
          <w:bCs/>
          <w:sz w:val="36"/>
          <w:szCs w:val="36"/>
        </w:rPr>
        <w:t>深圳实验学校高中部《</w:t>
      </w:r>
      <w:r w:rsidR="00A94AA0" w:rsidRPr="00B2555E">
        <w:rPr>
          <w:rFonts w:asciiTheme="majorEastAsia" w:eastAsiaTheme="majorEastAsia" w:hAnsiTheme="majorEastAsia" w:cs="Tahoma"/>
          <w:b/>
          <w:bCs/>
          <w:color w:val="000000"/>
          <w:sz w:val="36"/>
          <w:szCs w:val="36"/>
          <w:shd w:val="clear" w:color="auto" w:fill="FFFFFF"/>
        </w:rPr>
        <w:t>学科网教学资源服务</w:t>
      </w:r>
      <w:r w:rsidRPr="00B2555E">
        <w:rPr>
          <w:rFonts w:asciiTheme="majorEastAsia" w:eastAsiaTheme="majorEastAsia" w:hAnsiTheme="majorEastAsia" w:hint="eastAsia"/>
          <w:b/>
          <w:bCs/>
          <w:sz w:val="36"/>
          <w:szCs w:val="36"/>
        </w:rPr>
        <w:t>》项目</w:t>
      </w:r>
    </w:p>
    <w:p w14:paraId="498289E8" w14:textId="77777777" w:rsidR="00387E51" w:rsidRPr="00B2555E" w:rsidRDefault="00481B6C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2555E">
        <w:rPr>
          <w:rFonts w:asciiTheme="majorEastAsia" w:eastAsiaTheme="majorEastAsia" w:hAnsiTheme="majorEastAsia" w:hint="eastAsia"/>
          <w:b/>
          <w:bCs/>
          <w:sz w:val="36"/>
          <w:szCs w:val="36"/>
        </w:rPr>
        <w:t>采用单一来源方式采购征求意见公示</w:t>
      </w:r>
    </w:p>
    <w:p w14:paraId="2FF17601" w14:textId="77777777" w:rsidR="00387E51" w:rsidRDefault="00387E51">
      <w:pPr>
        <w:rPr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2"/>
      </w:tblGrid>
      <w:tr w:rsidR="00387E51" w:rsidRPr="00B2555E" w14:paraId="4CFA7FA9" w14:textId="77777777" w:rsidTr="004D6DD5">
        <w:trPr>
          <w:trHeight w:val="7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8CD58" w14:textId="7A427842" w:rsidR="00387E51" w:rsidRPr="00B2555E" w:rsidRDefault="00481B6C" w:rsidP="00B25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依照《深圳经济特区政府采购条例》第二十一条第一款第（三）项规定，</w:t>
            </w:r>
            <w:r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高中部 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>《</w:t>
            </w:r>
            <w:r w:rsidR="00126D62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学科网</w:t>
            </w:r>
            <w:r w:rsidR="00A94AA0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数学资源服务</w:t>
            </w:r>
            <w:r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》</w:t>
            </w:r>
            <w:r w:rsid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项目采用单一来源方式采购，现将有关情况向潜在供应商征求意见：</w:t>
            </w:r>
          </w:p>
        </w:tc>
      </w:tr>
      <w:tr w:rsidR="00387E51" w:rsidRPr="00B2555E" w14:paraId="56770D32" w14:textId="77777777" w:rsidTr="004D6DD5">
        <w:trPr>
          <w:trHeight w:val="79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564E" w14:textId="77777777" w:rsidR="00387E51" w:rsidRPr="00B2555E" w:rsidRDefault="00481B6C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采购项目名称：</w:t>
            </w:r>
            <w:proofErr w:type="gramStart"/>
            <w:r w:rsidR="00A94AA0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学科网</w:t>
            </w:r>
            <w:proofErr w:type="gramEnd"/>
            <w:r w:rsidR="00A94AA0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数学资源服务（三</w:t>
            </w:r>
            <w:r w:rsidRPr="00B2555E">
              <w:rPr>
                <w:rFonts w:asciiTheme="minorEastAsia" w:hAnsiTheme="minorEastAsia"/>
                <w:b/>
                <w:bCs/>
                <w:sz w:val="24"/>
                <w:szCs w:val="24"/>
              </w:rPr>
              <w:t>年</w:t>
            </w:r>
            <w:r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  <w:p w14:paraId="075B5921" w14:textId="77777777" w:rsidR="00387E51" w:rsidRPr="00B2555E" w:rsidRDefault="00481B6C" w:rsidP="00A94AA0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项目预算金额：</w:t>
            </w:r>
            <w:r w:rsidR="00A94AA0" w:rsidRPr="00B2555E">
              <w:rPr>
                <w:rFonts w:asciiTheme="minorEastAsia" w:hAnsiTheme="minorEastAsia"/>
                <w:i/>
                <w:sz w:val="24"/>
                <w:szCs w:val="24"/>
              </w:rPr>
              <w:t>7.96</w:t>
            </w:r>
            <w:r w:rsidRPr="00B2555E">
              <w:rPr>
                <w:rFonts w:asciiTheme="minorEastAsia" w:hAnsiTheme="minorEastAsia" w:hint="eastAsia"/>
                <w:i/>
                <w:sz w:val="24"/>
                <w:szCs w:val="24"/>
              </w:rPr>
              <w:t>万元（人民币）</w:t>
            </w:r>
          </w:p>
        </w:tc>
      </w:tr>
      <w:tr w:rsidR="00387E51" w:rsidRPr="00B2555E" w14:paraId="71364F85" w14:textId="77777777">
        <w:trPr>
          <w:trHeight w:val="701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1892" w14:textId="77777777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采购项目描述：(内容、数量、用途、简要技术需求等)</w:t>
            </w:r>
          </w:p>
          <w:p w14:paraId="72B577F8" w14:textId="77777777" w:rsidR="00387E51" w:rsidRPr="00B2555E" w:rsidRDefault="00481B6C">
            <w:pPr>
              <w:ind w:firstLine="4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>项目描述：</w:t>
            </w:r>
          </w:p>
          <w:p w14:paraId="41AEFD40" w14:textId="59790647" w:rsidR="00387E51" w:rsidRPr="004D6DD5" w:rsidRDefault="00720AD9" w:rsidP="004D6DD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 w:rsidRPr="00B2555E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学科网</w:t>
            </w:r>
            <w:proofErr w:type="gramEnd"/>
            <w:r w:rsidR="00A94AA0" w:rsidRPr="00B2555E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精选数字教学资源下载服务</w:t>
            </w:r>
            <w:r w:rsidR="00481B6C"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Pr="00B2555E">
              <w:rPr>
                <w:rFonts w:asciiTheme="minorEastAsia" w:hAnsiTheme="minorEastAsia"/>
                <w:b/>
                <w:sz w:val="24"/>
                <w:szCs w:val="24"/>
              </w:rPr>
              <w:t>3</w:t>
            </w:r>
            <w:r w:rsidR="00481B6C"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>年）；</w:t>
            </w:r>
            <w:r w:rsidR="00A94AA0" w:rsidRPr="00B2555E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原创</w:t>
            </w:r>
            <w:proofErr w:type="gramStart"/>
            <w:r w:rsidR="00A94AA0" w:rsidRPr="00B2555E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精品</w:t>
            </w:r>
            <w:r w:rsidR="00A94AA0" w:rsidRPr="00B2555E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微课</w:t>
            </w:r>
            <w:r w:rsidRPr="00B2555E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课程</w:t>
            </w:r>
            <w:proofErr w:type="gramEnd"/>
            <w:r w:rsidRPr="00B2555E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视频</w:t>
            </w:r>
            <w:r w:rsidR="00A94AA0" w:rsidRPr="00B2555E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资料下载</w:t>
            </w:r>
            <w:r w:rsidR="00481B6C"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Pr="00B2555E">
              <w:rPr>
                <w:rFonts w:asciiTheme="minorEastAsia" w:hAnsiTheme="minorEastAsia"/>
                <w:b/>
                <w:sz w:val="24"/>
                <w:szCs w:val="24"/>
              </w:rPr>
              <w:t>3</w:t>
            </w:r>
            <w:r w:rsidR="00481B6C"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>年）；</w:t>
            </w:r>
            <w:r w:rsidRPr="00B2555E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全方位资源检索方式</w:t>
            </w:r>
            <w:r w:rsidR="00A94AA0" w:rsidRPr="00B2555E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专用下载通道</w:t>
            </w:r>
            <w:proofErr w:type="gramStart"/>
            <w:r w:rsidR="00A94AA0" w:rsidRPr="00B2555E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极</w:t>
            </w:r>
            <w:proofErr w:type="gramEnd"/>
            <w:r w:rsidR="00A94AA0" w:rsidRPr="00B2555E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速下载</w:t>
            </w:r>
            <w:r w:rsidR="00481B6C"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Pr="00B2555E">
              <w:rPr>
                <w:rFonts w:asciiTheme="minorEastAsia" w:hAnsiTheme="minorEastAsia"/>
                <w:b/>
                <w:sz w:val="24"/>
                <w:szCs w:val="24"/>
              </w:rPr>
              <w:t>3</w:t>
            </w:r>
            <w:r w:rsidR="00481B6C" w:rsidRPr="00B2555E">
              <w:rPr>
                <w:rFonts w:asciiTheme="minorEastAsia" w:hAnsiTheme="minorEastAsia" w:hint="eastAsia"/>
                <w:b/>
                <w:sz w:val="24"/>
                <w:szCs w:val="24"/>
              </w:rPr>
              <w:t>年）。</w:t>
            </w:r>
            <w:r w:rsidR="004D6DD5" w:rsidRPr="00B2555E">
              <w:rPr>
                <w:rFonts w:asciiTheme="minorEastAsia" w:hAnsiTheme="minorEastAsia"/>
                <w:b/>
                <w:bCs/>
                <w:sz w:val="24"/>
                <w:szCs w:val="24"/>
              </w:rPr>
              <w:t>服务时间：</w:t>
            </w:r>
            <w:r w:rsidR="004D6DD5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202</w:t>
            </w:r>
            <w:r w:rsidR="004D6DD5" w:rsidRPr="00B2555E">
              <w:rPr>
                <w:rFonts w:asciiTheme="minorEastAsia" w:hAnsiTheme="minorEastAsia"/>
                <w:b/>
                <w:bCs/>
                <w:sz w:val="24"/>
                <w:szCs w:val="24"/>
              </w:rPr>
              <w:t>2</w:t>
            </w:r>
            <w:r w:rsidR="004D6DD5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</w:t>
            </w:r>
            <w:r w:rsidR="004D6DD5" w:rsidRPr="00B2555E">
              <w:rPr>
                <w:rFonts w:asciiTheme="minorEastAsia" w:hAnsiTheme="minorEastAsia"/>
                <w:b/>
                <w:bCs/>
                <w:sz w:val="24"/>
                <w:szCs w:val="24"/>
              </w:rPr>
              <w:t>9</w:t>
            </w:r>
            <w:r w:rsidR="004D6DD5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4D6DD5" w:rsidRPr="00B2555E">
              <w:rPr>
                <w:rFonts w:asciiTheme="minorEastAsia" w:hAnsiTheme="minorEastAsia"/>
                <w:b/>
                <w:bCs/>
                <w:sz w:val="24"/>
                <w:szCs w:val="24"/>
              </w:rPr>
              <w:t>15</w:t>
            </w:r>
            <w:r w:rsidR="004D6DD5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日-202</w:t>
            </w:r>
            <w:r w:rsidR="004D6DD5" w:rsidRPr="00B2555E">
              <w:rPr>
                <w:rFonts w:asciiTheme="minorEastAsia" w:hAnsiTheme="minorEastAsia"/>
                <w:b/>
                <w:bCs/>
                <w:sz w:val="24"/>
                <w:szCs w:val="24"/>
              </w:rPr>
              <w:t>5</w:t>
            </w:r>
            <w:r w:rsidR="004D6DD5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</w:t>
            </w:r>
            <w:r w:rsidR="004D6DD5" w:rsidRPr="00B2555E">
              <w:rPr>
                <w:rFonts w:asciiTheme="minorEastAsia" w:hAnsiTheme="minorEastAsia"/>
                <w:b/>
                <w:bCs/>
                <w:sz w:val="24"/>
                <w:szCs w:val="24"/>
              </w:rPr>
              <w:t>9</w:t>
            </w:r>
            <w:r w:rsidR="004D6DD5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4D6DD5" w:rsidRPr="00B2555E">
              <w:rPr>
                <w:rFonts w:asciiTheme="minorEastAsia" w:hAnsiTheme="minorEastAsia"/>
                <w:b/>
                <w:bCs/>
                <w:sz w:val="24"/>
                <w:szCs w:val="24"/>
              </w:rPr>
              <w:t>15</w:t>
            </w:r>
            <w:r w:rsidR="004D6DD5" w:rsidRPr="00B2555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387E51" w:rsidRPr="00B2555E" w14:paraId="068EA955" w14:textId="77777777">
        <w:trPr>
          <w:trHeight w:val="414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A843" w14:textId="77777777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拟定供应商名称：</w:t>
            </w:r>
            <w:r w:rsidR="00720AD9" w:rsidRPr="00B2555E">
              <w:rPr>
                <w:rFonts w:asciiTheme="minorEastAsia" w:hAnsiTheme="minorEastAsia" w:cs="宋体"/>
                <w:sz w:val="24"/>
                <w:szCs w:val="24"/>
              </w:rPr>
              <w:t>学科网（北京）股份有限公司</w:t>
            </w:r>
          </w:p>
          <w:p w14:paraId="4764F16C" w14:textId="77777777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地址：</w:t>
            </w:r>
            <w:r w:rsidR="00720AD9" w:rsidRPr="00B2555E">
              <w:rPr>
                <w:rFonts w:asciiTheme="minorEastAsia" w:hAnsiTheme="minorEastAsia" w:cs="宋体"/>
                <w:sz w:val="24"/>
                <w:szCs w:val="24"/>
              </w:rPr>
              <w:t xml:space="preserve">北京市房山区良乡长虹西路 </w:t>
            </w:r>
            <w:r w:rsidR="00720AD9" w:rsidRPr="00B2555E">
              <w:rPr>
                <w:rFonts w:asciiTheme="minorEastAsia" w:hAnsiTheme="minorEastAsia" w:cs="Calibri"/>
                <w:sz w:val="24"/>
                <w:szCs w:val="24"/>
              </w:rPr>
              <w:t xml:space="preserve">33  </w:t>
            </w:r>
            <w:r w:rsidR="00720AD9" w:rsidRPr="00B2555E">
              <w:rPr>
                <w:rFonts w:asciiTheme="minorEastAsia" w:hAnsiTheme="minorEastAsia" w:cs="宋体"/>
                <w:sz w:val="24"/>
                <w:szCs w:val="24"/>
              </w:rPr>
              <w:t>号</w:t>
            </w:r>
            <w:proofErr w:type="gramStart"/>
            <w:r w:rsidR="00720AD9" w:rsidRPr="00B2555E">
              <w:rPr>
                <w:rFonts w:asciiTheme="minorEastAsia" w:hAnsiTheme="minorEastAsia" w:cs="宋体"/>
                <w:sz w:val="24"/>
                <w:szCs w:val="24"/>
              </w:rPr>
              <w:t>学科网</w:t>
            </w:r>
            <w:proofErr w:type="gramEnd"/>
            <w:r w:rsidR="00720AD9" w:rsidRPr="00B2555E">
              <w:rPr>
                <w:rFonts w:asciiTheme="minorEastAsia" w:hAnsiTheme="minorEastAsia" w:cs="宋体"/>
                <w:sz w:val="24"/>
                <w:szCs w:val="24"/>
              </w:rPr>
              <w:t xml:space="preserve"> 邮编：</w:t>
            </w:r>
            <w:r w:rsidR="00720AD9" w:rsidRPr="00B2555E">
              <w:rPr>
                <w:rFonts w:asciiTheme="minorEastAsia" w:hAnsiTheme="minorEastAsia" w:cs="Calibri"/>
                <w:sz w:val="24"/>
                <w:szCs w:val="24"/>
              </w:rPr>
              <w:t>102413</w:t>
            </w:r>
          </w:p>
        </w:tc>
      </w:tr>
      <w:tr w:rsidR="00387E51" w:rsidRPr="00B2555E" w14:paraId="417A8615" w14:textId="77777777">
        <w:trPr>
          <w:trHeight w:val="157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E757" w14:textId="77777777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申请理由及相关说明：</w:t>
            </w:r>
          </w:p>
          <w:p w14:paraId="4C71B6B1" w14:textId="77777777" w:rsidR="00387E51" w:rsidRPr="00B2555E" w:rsidRDefault="00720AD9" w:rsidP="00720AD9">
            <w:pPr>
              <w:ind w:firstLineChars="200" w:firstLine="48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2555E">
              <w:rPr>
                <w:rFonts w:asciiTheme="minorEastAsia" w:hAnsiTheme="minorEastAsia"/>
                <w:color w:val="333333"/>
                <w:sz w:val="24"/>
                <w:szCs w:val="24"/>
              </w:rPr>
              <w:t>为各级学校及教育机构打造的高质量资源服务产品，</w:t>
            </w:r>
            <w:r w:rsidRPr="00B2555E">
              <w:rPr>
                <w:rFonts w:asciiTheme="minorEastAsia" w:hAnsiTheme="minorEastAsia"/>
                <w:color w:val="333333"/>
                <w:w w:val="99"/>
                <w:sz w:val="24"/>
                <w:szCs w:val="24"/>
              </w:rPr>
              <w:t xml:space="preserve">资源总量超过 </w:t>
            </w:r>
            <w:r w:rsidRPr="00B2555E">
              <w:rPr>
                <w:rFonts w:asciiTheme="minorEastAsia" w:hAnsiTheme="minorEastAsia"/>
                <w:color w:val="333333"/>
                <w:spacing w:val="1"/>
                <w:w w:val="99"/>
                <w:sz w:val="24"/>
                <w:szCs w:val="24"/>
              </w:rPr>
              <w:t>1900</w:t>
            </w:r>
            <w:r w:rsidRPr="00B2555E">
              <w:rPr>
                <w:rFonts w:asciiTheme="minorEastAsia" w:hAnsiTheme="minorEastAsia"/>
                <w:color w:val="333333"/>
                <w:w w:val="99"/>
                <w:sz w:val="24"/>
                <w:szCs w:val="24"/>
              </w:rPr>
              <w:t xml:space="preserve"> </w:t>
            </w:r>
            <w:r w:rsidRPr="00B2555E">
              <w:rPr>
                <w:rFonts w:asciiTheme="minorEastAsia" w:hAnsiTheme="minorEastAsia"/>
                <w:color w:val="333333"/>
                <w:spacing w:val="-6"/>
                <w:w w:val="99"/>
                <w:sz w:val="24"/>
                <w:szCs w:val="24"/>
              </w:rPr>
              <w:t>万套，日更新量可达</w:t>
            </w:r>
            <w:r w:rsidRPr="00B2555E">
              <w:rPr>
                <w:rFonts w:asciiTheme="minorEastAsia" w:hAnsiTheme="minorEastAsia"/>
                <w:color w:val="333333"/>
                <w:w w:val="99"/>
                <w:sz w:val="24"/>
                <w:szCs w:val="24"/>
              </w:rPr>
              <w:t xml:space="preserve"> 10000</w:t>
            </w:r>
            <w:r w:rsidRPr="00B2555E">
              <w:rPr>
                <w:rFonts w:asciiTheme="minorEastAsia" w:hAnsiTheme="minorEastAsia"/>
                <w:color w:val="333333"/>
                <w:spacing w:val="27"/>
                <w:w w:val="99"/>
                <w:sz w:val="24"/>
                <w:szCs w:val="24"/>
              </w:rPr>
              <w:t xml:space="preserve"> </w:t>
            </w:r>
            <w:r w:rsidRPr="00B2555E">
              <w:rPr>
                <w:rFonts w:asciiTheme="minorEastAsia" w:hAnsiTheme="minorEastAsia"/>
                <w:color w:val="333333"/>
                <w:spacing w:val="-14"/>
                <w:w w:val="99"/>
                <w:sz w:val="24"/>
                <w:szCs w:val="24"/>
              </w:rPr>
              <w:t>套以上（节假日除外），</w:t>
            </w:r>
            <w:r w:rsidRPr="00B2555E">
              <w:rPr>
                <w:rFonts w:asciiTheme="minorEastAsia" w:hAnsiTheme="minorEastAsia"/>
                <w:color w:val="333333"/>
                <w:w w:val="99"/>
                <w:sz w:val="24"/>
                <w:szCs w:val="24"/>
              </w:rPr>
              <w:t xml:space="preserve"> </w:t>
            </w:r>
            <w:proofErr w:type="gramStart"/>
            <w:r w:rsidRPr="00B2555E">
              <w:rPr>
                <w:rFonts w:asciiTheme="minorEastAsia" w:hAnsiTheme="minorEastAsia"/>
                <w:color w:val="333333"/>
                <w:w w:val="95"/>
                <w:sz w:val="24"/>
                <w:szCs w:val="24"/>
              </w:rPr>
              <w:t>覆盖高</w:t>
            </w:r>
            <w:proofErr w:type="gramEnd"/>
            <w:r w:rsidRPr="00B2555E">
              <w:rPr>
                <w:rFonts w:asciiTheme="minorEastAsia" w:hAnsiTheme="minorEastAsia"/>
                <w:color w:val="333333"/>
                <w:w w:val="95"/>
                <w:sz w:val="24"/>
                <w:szCs w:val="24"/>
              </w:rPr>
              <w:t>中学段的所有学科、全国不同地区和不同版本的教材，资源类</w:t>
            </w:r>
            <w:r w:rsidRPr="00B2555E">
              <w:rPr>
                <w:rFonts w:asciiTheme="minorEastAsia" w:hAnsiTheme="minorEastAsia"/>
                <w:color w:val="333333"/>
                <w:spacing w:val="21"/>
                <w:w w:val="95"/>
                <w:sz w:val="24"/>
                <w:szCs w:val="24"/>
              </w:rPr>
              <w:t xml:space="preserve"> </w:t>
            </w:r>
            <w:r w:rsidRPr="00B2555E">
              <w:rPr>
                <w:rFonts w:asciiTheme="minorEastAsia" w:hAnsiTheme="minorEastAsia"/>
                <w:color w:val="333333"/>
                <w:w w:val="95"/>
                <w:sz w:val="24"/>
                <w:szCs w:val="24"/>
              </w:rPr>
              <w:t>型包含课件、教案、试题试卷、学案、导学案、同步拓展、素材、高清视频、微课、课</w:t>
            </w:r>
            <w:r w:rsidRPr="00B2555E">
              <w:rPr>
                <w:rFonts w:asciiTheme="minorEastAsia" w:hAnsiTheme="minorEastAsia"/>
                <w:color w:val="333333"/>
                <w:spacing w:val="19"/>
                <w:w w:val="95"/>
                <w:sz w:val="24"/>
                <w:szCs w:val="24"/>
              </w:rPr>
              <w:t xml:space="preserve"> </w:t>
            </w:r>
            <w:r w:rsidRPr="00B2555E">
              <w:rPr>
                <w:rFonts w:asciiTheme="minorEastAsia" w:hAnsiTheme="minorEastAsia"/>
                <w:color w:val="333333"/>
                <w:sz w:val="24"/>
                <w:szCs w:val="24"/>
              </w:rPr>
              <w:t>堂实录、精品课、</w:t>
            </w:r>
            <w:r w:rsidRPr="00B2555E">
              <w:rPr>
                <w:rFonts w:asciiTheme="minorEastAsia" w:hAnsiTheme="minorEastAsia"/>
                <w:color w:val="333333"/>
                <w:spacing w:val="-2"/>
                <w:sz w:val="24"/>
                <w:szCs w:val="24"/>
              </w:rPr>
              <w:t xml:space="preserve"> </w:t>
            </w:r>
            <w:r w:rsidRPr="00B2555E">
              <w:rPr>
                <w:rFonts w:asciiTheme="minorEastAsia" w:hAnsiTheme="minorEastAsia"/>
                <w:color w:val="333333"/>
                <w:sz w:val="24"/>
                <w:szCs w:val="24"/>
              </w:rPr>
              <w:t>备课综合类等多种类别。</w:t>
            </w:r>
            <w:r w:rsidRPr="00B2555E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高</w:t>
            </w:r>
            <w:proofErr w:type="gramStart"/>
            <w:r w:rsidRPr="00B2555E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中部已</w:t>
            </w:r>
            <w:proofErr w:type="gramEnd"/>
            <w:r w:rsidRPr="00B2555E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试用数月，</w:t>
            </w:r>
            <w:r w:rsidR="002A5ACE" w:rsidRPr="00B2555E">
              <w:rPr>
                <w:rFonts w:asciiTheme="minorEastAsia" w:hAnsiTheme="minorEastAsia"/>
                <w:color w:val="333333"/>
                <w:spacing w:val="-2"/>
                <w:w w:val="95"/>
                <w:sz w:val="24"/>
                <w:szCs w:val="24"/>
              </w:rPr>
              <w:t>能有效解决校内教学资源不足，重复建设等问题，</w:t>
            </w:r>
          </w:p>
        </w:tc>
      </w:tr>
      <w:tr w:rsidR="00387E51" w:rsidRPr="00B2555E" w14:paraId="2826038D" w14:textId="77777777">
        <w:trPr>
          <w:trHeight w:val="40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AF0B" w14:textId="678A8483" w:rsidR="00387E51" w:rsidRPr="00B2555E" w:rsidRDefault="00481B6C" w:rsidP="002A5ACE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征求意见期限：从20</w:t>
            </w:r>
            <w:r w:rsidR="002A5ACE" w:rsidRPr="00B2555E">
              <w:rPr>
                <w:rFonts w:asciiTheme="minorEastAsia" w:hAnsiTheme="minorEastAsia"/>
                <w:sz w:val="24"/>
                <w:szCs w:val="24"/>
              </w:rPr>
              <w:t>22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A5ACE" w:rsidRPr="00B2555E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D6DD5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日起至20</w:t>
            </w:r>
            <w:r w:rsidRPr="00B2555E">
              <w:rPr>
                <w:rFonts w:asciiTheme="minorEastAsia" w:hAnsiTheme="minorEastAsia"/>
                <w:sz w:val="24"/>
                <w:szCs w:val="24"/>
              </w:rPr>
              <w:t>20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A5ACE" w:rsidRPr="00B2555E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D6DD5">
              <w:rPr>
                <w:rFonts w:asciiTheme="minorEastAsia" w:hAnsiTheme="minorEastAsia"/>
                <w:sz w:val="24"/>
                <w:szCs w:val="24"/>
              </w:rPr>
              <w:t>12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日止</w:t>
            </w:r>
          </w:p>
        </w:tc>
      </w:tr>
      <w:tr w:rsidR="00387E51" w:rsidRPr="00B2555E" w14:paraId="437D9FA3" w14:textId="77777777">
        <w:trPr>
          <w:trHeight w:val="1974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07CC" w14:textId="77777777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联系方式：</w:t>
            </w:r>
          </w:p>
          <w:p w14:paraId="532EF333" w14:textId="3AC0DADC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 xml:space="preserve">　　采购人:深圳实验学校</w:t>
            </w:r>
          </w:p>
          <w:p w14:paraId="4B34E06A" w14:textId="03FA7756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 xml:space="preserve">　　地址：深圳市福田区百花</w:t>
            </w:r>
            <w:r w:rsidR="004D6DD5">
              <w:rPr>
                <w:rFonts w:asciiTheme="minorEastAsia" w:hAnsiTheme="minorEastAsia" w:hint="eastAsia"/>
                <w:sz w:val="24"/>
                <w:szCs w:val="24"/>
              </w:rPr>
              <w:t>六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路</w:t>
            </w:r>
            <w:r w:rsidR="004D6DD5">
              <w:rPr>
                <w:rFonts w:asciiTheme="minorEastAsia" w:hAnsiTheme="minorEastAsia" w:hint="eastAsia"/>
                <w:sz w:val="24"/>
                <w:szCs w:val="24"/>
              </w:rPr>
              <w:t>六</w:t>
            </w: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14:paraId="46922A22" w14:textId="77777777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 xml:space="preserve">　　联系电话：0755-83361313</w:t>
            </w:r>
          </w:p>
          <w:p w14:paraId="70673C35" w14:textId="77777777" w:rsidR="00387E51" w:rsidRPr="00B2555E" w:rsidRDefault="00481B6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 xml:space="preserve">电子邮箱：szsyyjy@szsy.cn　　</w:t>
            </w:r>
          </w:p>
        </w:tc>
      </w:tr>
      <w:tr w:rsidR="00387E51" w:rsidRPr="00B2555E" w14:paraId="5A42EE1F" w14:textId="77777777">
        <w:trPr>
          <w:trHeight w:val="97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F6B9" w14:textId="77777777" w:rsidR="00387E51" w:rsidRPr="00B2555E" w:rsidRDefault="00481B6C">
            <w:pPr>
              <w:rPr>
                <w:rFonts w:asciiTheme="minorEastAsia" w:hAnsiTheme="minorEastAsia"/>
                <w:sz w:val="24"/>
                <w:szCs w:val="24"/>
              </w:rPr>
            </w:pPr>
            <w:r w:rsidRPr="00B2555E">
              <w:rPr>
                <w:rFonts w:asciiTheme="minorEastAsia" w:hAnsiTheme="minorEastAsia" w:hint="eastAsia"/>
                <w:sz w:val="24"/>
                <w:szCs w:val="24"/>
              </w:rPr>
              <w:t>备注：潜在供应商对公示内容有异议的，请于公示之日起至期满后两个工作日内以实名书面（包括联系人、地址、联系电话）形式将意见反馈至深圳实验学校。</w:t>
            </w:r>
          </w:p>
        </w:tc>
      </w:tr>
    </w:tbl>
    <w:p w14:paraId="54B61013" w14:textId="77777777" w:rsidR="00387E51" w:rsidRDefault="00387E51"/>
    <w:sectPr w:rsidR="00387E51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65"/>
    <w:rsid w:val="000B2199"/>
    <w:rsid w:val="00126D62"/>
    <w:rsid w:val="00164ABD"/>
    <w:rsid w:val="002A5ACE"/>
    <w:rsid w:val="002A70AA"/>
    <w:rsid w:val="00324EF8"/>
    <w:rsid w:val="00387E51"/>
    <w:rsid w:val="003B3562"/>
    <w:rsid w:val="00407558"/>
    <w:rsid w:val="00423855"/>
    <w:rsid w:val="00481B6C"/>
    <w:rsid w:val="004853B5"/>
    <w:rsid w:val="004D677D"/>
    <w:rsid w:val="004D6DD5"/>
    <w:rsid w:val="00544BED"/>
    <w:rsid w:val="005A69A7"/>
    <w:rsid w:val="005E4204"/>
    <w:rsid w:val="00685FB0"/>
    <w:rsid w:val="007170EC"/>
    <w:rsid w:val="00720AD9"/>
    <w:rsid w:val="00765865"/>
    <w:rsid w:val="00766BCD"/>
    <w:rsid w:val="007D19CA"/>
    <w:rsid w:val="007D6C9F"/>
    <w:rsid w:val="008070CE"/>
    <w:rsid w:val="008421E5"/>
    <w:rsid w:val="008D6829"/>
    <w:rsid w:val="008E45C9"/>
    <w:rsid w:val="008E5B3D"/>
    <w:rsid w:val="008F2B28"/>
    <w:rsid w:val="00925F2D"/>
    <w:rsid w:val="00930628"/>
    <w:rsid w:val="009B2D6E"/>
    <w:rsid w:val="00A50346"/>
    <w:rsid w:val="00A94AA0"/>
    <w:rsid w:val="00B2555E"/>
    <w:rsid w:val="00B8055A"/>
    <w:rsid w:val="00CF235D"/>
    <w:rsid w:val="00D265D2"/>
    <w:rsid w:val="00D61B9F"/>
    <w:rsid w:val="00DC5414"/>
    <w:rsid w:val="00E138B9"/>
    <w:rsid w:val="00E44EB3"/>
    <w:rsid w:val="00E472DA"/>
    <w:rsid w:val="00EF2619"/>
    <w:rsid w:val="00F03FA9"/>
    <w:rsid w:val="00F20859"/>
    <w:rsid w:val="00FC4A93"/>
    <w:rsid w:val="0582484B"/>
    <w:rsid w:val="064160C0"/>
    <w:rsid w:val="3CA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18EE"/>
  <w15:docId w15:val="{187153CA-FEDF-4864-8CDA-272F4F4C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color w:val="CC000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叶老师</dc:creator>
  <cp:lastModifiedBy>Ma Michael</cp:lastModifiedBy>
  <cp:revision>3</cp:revision>
  <dcterms:created xsi:type="dcterms:W3CDTF">2022-09-08T10:01:00Z</dcterms:created>
  <dcterms:modified xsi:type="dcterms:W3CDTF">2022-09-08T11:40:00Z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