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689D" w14:textId="77777777" w:rsidR="00E81870" w:rsidRPr="00587BEF" w:rsidRDefault="00C6019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87BEF">
        <w:rPr>
          <w:rFonts w:asciiTheme="majorEastAsia" w:eastAsiaTheme="majorEastAsia" w:hAnsiTheme="majorEastAsia" w:hint="eastAsia"/>
          <w:sz w:val="36"/>
          <w:szCs w:val="36"/>
        </w:rPr>
        <w:t>深圳实验学校</w:t>
      </w:r>
      <w:r w:rsidR="00111BED" w:rsidRPr="00587BEF">
        <w:rPr>
          <w:rFonts w:asciiTheme="majorEastAsia" w:eastAsiaTheme="majorEastAsia" w:hAnsiTheme="majorEastAsia" w:hint="eastAsia"/>
          <w:sz w:val="36"/>
          <w:szCs w:val="36"/>
        </w:rPr>
        <w:t>高中</w:t>
      </w:r>
      <w:r w:rsidRPr="00587BEF">
        <w:rPr>
          <w:rFonts w:asciiTheme="majorEastAsia" w:eastAsiaTheme="majorEastAsia" w:hAnsiTheme="majorEastAsia" w:hint="eastAsia"/>
          <w:sz w:val="36"/>
          <w:szCs w:val="36"/>
        </w:rPr>
        <w:t>部购买</w:t>
      </w:r>
      <w:r w:rsidR="00111BED" w:rsidRPr="00587BEF">
        <w:rPr>
          <w:rFonts w:asciiTheme="majorEastAsia" w:eastAsiaTheme="majorEastAsia" w:hAnsiTheme="majorEastAsia" w:hint="eastAsia"/>
          <w:sz w:val="36"/>
          <w:szCs w:val="36"/>
        </w:rPr>
        <w:t>高考英语听说人机对话训练系统</w:t>
      </w:r>
    </w:p>
    <w:p w14:paraId="29630669" w14:textId="77777777" w:rsidR="00E81870" w:rsidRPr="00587BEF" w:rsidRDefault="00C6019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87BEF">
        <w:rPr>
          <w:rFonts w:asciiTheme="majorEastAsia" w:eastAsiaTheme="majorEastAsia" w:hAnsiTheme="majorEastAsia" w:hint="eastAsia"/>
          <w:sz w:val="36"/>
          <w:szCs w:val="36"/>
        </w:rPr>
        <w:t>采用单一来源方式采购征求意见公示</w:t>
      </w:r>
    </w:p>
    <w:p w14:paraId="56F9B20A" w14:textId="77777777" w:rsidR="00E81870" w:rsidRDefault="00E81870">
      <w:pPr>
        <w:rPr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6"/>
      </w:tblGrid>
      <w:tr w:rsidR="00E81870" w:rsidRPr="00587BEF" w14:paraId="7FC468F4" w14:textId="77777777">
        <w:trPr>
          <w:trHeight w:val="103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FB31" w14:textId="77777777" w:rsidR="00E81870" w:rsidRPr="00587BEF" w:rsidRDefault="00C60195" w:rsidP="00111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依照《深圳经济特区政府采购条例》第二十一条第一款第（</w:t>
            </w:r>
            <w:r w:rsidRPr="00587BEF">
              <w:rPr>
                <w:rFonts w:asciiTheme="minorEastAsia" w:hAnsiTheme="minorEastAsia"/>
                <w:i/>
                <w:sz w:val="24"/>
                <w:szCs w:val="24"/>
              </w:rPr>
              <w:t>3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）项规定，</w:t>
            </w:r>
            <w:r w:rsidR="00111BED" w:rsidRPr="00587BEF">
              <w:rPr>
                <w:rFonts w:asciiTheme="minorEastAsia" w:hAnsiTheme="minorEastAsia" w:hint="eastAsia"/>
                <w:sz w:val="24"/>
                <w:szCs w:val="24"/>
              </w:rPr>
              <w:t>高中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部申请</w:t>
            </w:r>
            <w:r w:rsidR="00111BED" w:rsidRPr="00587BEF">
              <w:rPr>
                <w:rFonts w:asciiTheme="minorEastAsia" w:hAnsiTheme="minorEastAsia" w:hint="eastAsia"/>
                <w:sz w:val="24"/>
                <w:szCs w:val="24"/>
              </w:rPr>
              <w:t>购买“</w:t>
            </w:r>
            <w:r w:rsidR="00111BED" w:rsidRPr="00587BE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高考英语听说人机对话训练系统”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项目采用单一来源方式采购，现将有关情况向潜在供应商征求意见：</w:t>
            </w:r>
          </w:p>
        </w:tc>
      </w:tr>
      <w:tr w:rsidR="00E81870" w:rsidRPr="00587BEF" w14:paraId="05C8E52F" w14:textId="77777777">
        <w:trPr>
          <w:trHeight w:val="598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56E5" w14:textId="77777777" w:rsidR="00111BED" w:rsidRPr="00587BEF" w:rsidRDefault="00C60195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采购项目名称：购买</w:t>
            </w:r>
            <w:r w:rsidR="00111BED" w:rsidRPr="00587BE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高考英语听说人机对话训练系统</w:t>
            </w:r>
          </w:p>
          <w:p w14:paraId="41416B94" w14:textId="77777777" w:rsidR="00E81870" w:rsidRPr="00587BEF" w:rsidRDefault="00C601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项目预算金额：</w:t>
            </w:r>
            <w:r w:rsidR="00111BED" w:rsidRPr="00587BEF">
              <w:rPr>
                <w:rFonts w:asciiTheme="minorEastAsia" w:hAnsiTheme="minorEastAsia"/>
                <w:sz w:val="24"/>
                <w:szCs w:val="24"/>
              </w:rPr>
              <w:t>4.98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万元（人民币）</w:t>
            </w:r>
          </w:p>
        </w:tc>
      </w:tr>
      <w:tr w:rsidR="00E81870" w:rsidRPr="00587BEF" w14:paraId="7E59E0C5" w14:textId="77777777">
        <w:trPr>
          <w:trHeight w:val="701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FC71" w14:textId="77777777" w:rsidR="00E81870" w:rsidRPr="00587BEF" w:rsidRDefault="00C601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采购项目描述：</w:t>
            </w:r>
            <w:r w:rsidRPr="00587BEF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内容、数量、用途、简要技术需求等</w:t>
            </w:r>
            <w:r w:rsidRPr="00587BEF">
              <w:rPr>
                <w:rFonts w:asciiTheme="minorEastAsia" w:hAnsiTheme="minorEastAsia"/>
                <w:sz w:val="24"/>
                <w:szCs w:val="24"/>
              </w:rPr>
              <w:t>)</w:t>
            </w:r>
          </w:p>
          <w:p w14:paraId="183D2FA7" w14:textId="77777777" w:rsidR="00E81870" w:rsidRPr="00587BEF" w:rsidRDefault="00C601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 xml:space="preserve">　　提供“</w:t>
            </w:r>
            <w:r w:rsidR="00C83E5E" w:rsidRPr="00587BE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高考英语听说人机对话训练系统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”服务</w:t>
            </w:r>
            <w:r w:rsidR="0058415B" w:rsidRPr="00587BEF">
              <w:rPr>
                <w:rFonts w:asciiTheme="minorEastAsia" w:hAnsiTheme="minorEastAsia" w:hint="eastAsia"/>
                <w:sz w:val="24"/>
                <w:szCs w:val="24"/>
              </w:rPr>
              <w:t>，使用期限三年。</w:t>
            </w:r>
          </w:p>
        </w:tc>
      </w:tr>
      <w:tr w:rsidR="00E81870" w:rsidRPr="00587BEF" w14:paraId="27CC3A73" w14:textId="77777777">
        <w:trPr>
          <w:trHeight w:val="414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F43B" w14:textId="77777777" w:rsidR="00C83E5E" w:rsidRPr="00587BEF" w:rsidRDefault="00C60195" w:rsidP="00C83E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拟定供应商名称：</w:t>
            </w:r>
            <w:r w:rsidR="00C83E5E" w:rsidRPr="00587BE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深圳市世纪鑫诚文化发展有限公司 </w:t>
            </w:r>
            <w:r w:rsidR="00C83E5E" w:rsidRPr="00587BEF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="0058415B" w:rsidRPr="00587BEF">
              <w:rPr>
                <w:rStyle w:val="mh-color-darkgray"/>
                <w:rFonts w:asciiTheme="minorEastAsia" w:hAnsiTheme="minorEastAsia" w:cs="Arial"/>
                <w:color w:val="666666"/>
                <w:sz w:val="24"/>
                <w:szCs w:val="24"/>
                <w:shd w:val="clear" w:color="auto" w:fill="FFFFFF"/>
              </w:rPr>
              <w:t>法定代表：</w:t>
            </w:r>
            <w:r w:rsidR="0058415B" w:rsidRPr="00587BEF">
              <w:rPr>
                <w:rStyle w:val="mh-mr20"/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李国法</w:t>
            </w:r>
            <w:r w:rsidR="0058415B" w:rsidRPr="00587BEF">
              <w:rPr>
                <w:rStyle w:val="mh-mr20"/>
                <w:rFonts w:asciiTheme="minorEastAsia" w:hAnsiTheme="minorEastAsia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58415B" w:rsidRPr="00587BEF">
              <w:rPr>
                <w:rStyle w:val="mh-mr20"/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13620915073</w:t>
            </w:r>
          </w:p>
          <w:p w14:paraId="7A764F46" w14:textId="77777777" w:rsidR="00E81870" w:rsidRPr="00587BEF" w:rsidRDefault="00C601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地址：</w:t>
            </w:r>
            <w:r w:rsidR="00C83E5E" w:rsidRPr="00587BEF">
              <w:rPr>
                <w:rFonts w:asciiTheme="minorEastAsia" w:hAnsiTheme="minorEastAsia" w:hint="eastAsia"/>
                <w:color w:val="444444"/>
                <w:sz w:val="24"/>
                <w:szCs w:val="24"/>
                <w:shd w:val="clear" w:color="auto" w:fill="FFFFFF"/>
              </w:rPr>
              <w:t>深圳市福田区八卦岭工业区512栋二楼206</w:t>
            </w:r>
          </w:p>
        </w:tc>
      </w:tr>
      <w:tr w:rsidR="00E81870" w:rsidRPr="00587BEF" w14:paraId="45C006B3" w14:textId="77777777">
        <w:trPr>
          <w:trHeight w:val="183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17BB" w14:textId="77777777" w:rsidR="00E81870" w:rsidRPr="00587BEF" w:rsidRDefault="00C601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申请理由及相关说明：</w:t>
            </w:r>
          </w:p>
          <w:p w14:paraId="35FA457D" w14:textId="77777777" w:rsidR="00C83E5E" w:rsidRPr="00587BEF" w:rsidRDefault="00C83E5E" w:rsidP="00C83E5E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帮助学校随时组织英语听说考试、便捷地完成自动化评分，便于学生熟悉“人机对话”考试流程，了解自己的英语听说水平，并为教师提供智能的分析报表和反馈，便于开展针对性的教学。</w:t>
            </w:r>
          </w:p>
          <w:p w14:paraId="5D489D1B" w14:textId="77777777" w:rsidR="00E81870" w:rsidRPr="00587BEF" w:rsidRDefault="00C83E5E" w:rsidP="00C83E5E">
            <w:pPr>
              <w:pStyle w:val="a3"/>
              <w:spacing w:line="348" w:lineRule="auto"/>
              <w:ind w:right="117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587BEF">
              <w:rPr>
                <w:rFonts w:asciiTheme="minorEastAsia" w:eastAsiaTheme="minorEastAsia" w:hAnsiTheme="minorEastAsia"/>
                <w:sz w:val="24"/>
                <w:szCs w:val="24"/>
              </w:rPr>
              <w:t>原使用</w:t>
            </w:r>
            <w:r w:rsidRPr="00587BE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高考英语听说人机对话训练系统</w:t>
            </w:r>
            <w:r w:rsidRPr="00587BE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已到使用期限，无法继续使用。</w:t>
            </w:r>
          </w:p>
        </w:tc>
      </w:tr>
      <w:tr w:rsidR="00E81870" w:rsidRPr="00587BEF" w14:paraId="5EDC421C" w14:textId="77777777">
        <w:trPr>
          <w:trHeight w:val="40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DE76" w14:textId="6F8AE682" w:rsidR="00E81870" w:rsidRPr="00587BEF" w:rsidRDefault="00C60195" w:rsidP="00C83E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征求意见期限：从</w:t>
            </w:r>
            <w:r w:rsidRPr="00587BEF">
              <w:rPr>
                <w:rFonts w:asciiTheme="minorEastAsia" w:hAnsiTheme="minorEastAsia"/>
                <w:sz w:val="24"/>
                <w:szCs w:val="24"/>
              </w:rPr>
              <w:t>2022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年0</w:t>
            </w:r>
            <w:r w:rsidR="00C83E5E" w:rsidRPr="00587BEF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月0</w:t>
            </w:r>
            <w:r w:rsidR="00587BEF" w:rsidRPr="00587BEF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日起至</w:t>
            </w:r>
            <w:r w:rsidRPr="00587BEF">
              <w:rPr>
                <w:rFonts w:asciiTheme="minorEastAsia" w:hAnsiTheme="minorEastAsia"/>
                <w:sz w:val="24"/>
                <w:szCs w:val="24"/>
              </w:rPr>
              <w:t>2022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年0</w:t>
            </w:r>
            <w:r w:rsidR="00C83E5E" w:rsidRPr="00587BEF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83E5E" w:rsidRPr="00587BEF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ED05DF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日止</w:t>
            </w:r>
          </w:p>
        </w:tc>
      </w:tr>
      <w:tr w:rsidR="00E81870" w:rsidRPr="00587BEF" w14:paraId="6C1A95BC" w14:textId="77777777">
        <w:trPr>
          <w:trHeight w:val="2256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2615" w14:textId="77777777" w:rsidR="00E81870" w:rsidRPr="00587BEF" w:rsidRDefault="00C601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联系方式：</w:t>
            </w:r>
          </w:p>
          <w:p w14:paraId="527EBB69" w14:textId="2B9FFD93" w:rsidR="00E81870" w:rsidRPr="00587BEF" w:rsidRDefault="00C601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 xml:space="preserve">　　采购人</w:t>
            </w:r>
            <w:r w:rsidRPr="00587BEF">
              <w:rPr>
                <w:rFonts w:asciiTheme="minorEastAsia" w:hAnsiTheme="minorEastAsia"/>
                <w:sz w:val="24"/>
                <w:szCs w:val="24"/>
              </w:rPr>
              <w:t>: 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深圳实验学校</w:t>
            </w:r>
          </w:p>
          <w:p w14:paraId="62E8856E" w14:textId="77777777" w:rsidR="00E81870" w:rsidRPr="00587BEF" w:rsidRDefault="00C601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 xml:space="preserve">　　地址：深圳市福田区百花六路</w:t>
            </w:r>
            <w:r w:rsidRPr="00587BEF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  <w:p w14:paraId="0D53C872" w14:textId="77777777" w:rsidR="00E81870" w:rsidRPr="00587BEF" w:rsidRDefault="00C601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 xml:space="preserve">　　联系电话：</w:t>
            </w:r>
            <w:r w:rsidRPr="00587BEF">
              <w:rPr>
                <w:rFonts w:asciiTheme="minorEastAsia" w:hAnsiTheme="minorEastAsia"/>
                <w:sz w:val="24"/>
                <w:szCs w:val="24"/>
              </w:rPr>
              <w:t>0755-83361313</w:t>
            </w:r>
          </w:p>
          <w:p w14:paraId="623D7E13" w14:textId="77777777" w:rsidR="00E81870" w:rsidRPr="00587BEF" w:rsidRDefault="00C6019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  <w:r w:rsidRPr="00587BEF">
              <w:rPr>
                <w:rFonts w:asciiTheme="minorEastAsia" w:hAnsiTheme="minorEastAsia"/>
                <w:sz w:val="24"/>
                <w:szCs w:val="24"/>
              </w:rPr>
              <w:t>szsyyjy@szsy.cn</w:t>
            </w:r>
          </w:p>
        </w:tc>
      </w:tr>
      <w:tr w:rsidR="00E81870" w:rsidRPr="00587BEF" w14:paraId="41F5B3D1" w14:textId="77777777">
        <w:trPr>
          <w:trHeight w:val="107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50A5" w14:textId="77777777" w:rsidR="00E81870" w:rsidRPr="00587BEF" w:rsidRDefault="00C601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87BEF">
              <w:rPr>
                <w:rFonts w:asciiTheme="minorEastAsia" w:hAnsiTheme="minorEastAsia" w:hint="eastAsia"/>
                <w:sz w:val="24"/>
                <w:szCs w:val="24"/>
              </w:rPr>
              <w:t>备注：潜在供应商对公示内容有异议的，请于公示之日起至期满后两个工作日内以实名书面（包括联系人、地址、联系电话）形式将意见反馈至深圳实验学校。</w:t>
            </w:r>
          </w:p>
        </w:tc>
      </w:tr>
    </w:tbl>
    <w:p w14:paraId="0A0025A8" w14:textId="77777777" w:rsidR="00E81870" w:rsidRDefault="00E81870">
      <w:pPr>
        <w:rPr>
          <w:szCs w:val="21"/>
        </w:rPr>
      </w:pPr>
    </w:p>
    <w:p w14:paraId="42B15182" w14:textId="77777777" w:rsidR="00E81870" w:rsidRDefault="00E81870"/>
    <w:sectPr w:rsidR="00E81870" w:rsidSect="00111BE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UzZWZiNGMxZGUxZTA3NzQzMTNhNzk4NjljNmFjZjcifQ=="/>
  </w:docVars>
  <w:rsids>
    <w:rsidRoot w:val="001124F9"/>
    <w:rsid w:val="00111BED"/>
    <w:rsid w:val="001124F9"/>
    <w:rsid w:val="0058415B"/>
    <w:rsid w:val="00587BEF"/>
    <w:rsid w:val="00A26ECA"/>
    <w:rsid w:val="00C60195"/>
    <w:rsid w:val="00C83E5E"/>
    <w:rsid w:val="00E81870"/>
    <w:rsid w:val="00ED05DF"/>
    <w:rsid w:val="08A33F14"/>
    <w:rsid w:val="197E2A69"/>
    <w:rsid w:val="1D262BE4"/>
    <w:rsid w:val="259F72E3"/>
    <w:rsid w:val="3F4B72FE"/>
    <w:rsid w:val="43D4637B"/>
    <w:rsid w:val="62FF04BE"/>
    <w:rsid w:val="63636C8F"/>
    <w:rsid w:val="69233C08"/>
    <w:rsid w:val="78B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85F1"/>
  <w15:docId w15:val="{1ED204C0-46F7-4227-8E9E-CF1B8B5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8"/>
      <w:szCs w:val="28"/>
      <w:lang w:val="zh-CN" w:bidi="zh-CN"/>
    </w:rPr>
  </w:style>
  <w:style w:type="character" w:styleId="a4">
    <w:name w:val="Hyperlink"/>
    <w:qFormat/>
    <w:rsid w:val="00C83E5E"/>
    <w:rPr>
      <w:color w:val="0000FF"/>
      <w:u w:val="single"/>
    </w:rPr>
  </w:style>
  <w:style w:type="character" w:customStyle="1" w:styleId="mh-color-darkgray">
    <w:name w:val="mh-color-darkgray"/>
    <w:basedOn w:val="a0"/>
    <w:rsid w:val="00C83E5E"/>
  </w:style>
  <w:style w:type="character" w:customStyle="1" w:styleId="mh-mr20">
    <w:name w:val="mh-mr20"/>
    <w:basedOn w:val="a0"/>
    <w:rsid w:val="00C8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叶老师</dc:creator>
  <cp:lastModifiedBy>Ma Michael</cp:lastModifiedBy>
  <cp:revision>4</cp:revision>
  <dcterms:created xsi:type="dcterms:W3CDTF">2022-09-08T13:03:00Z</dcterms:created>
  <dcterms:modified xsi:type="dcterms:W3CDTF">2022-09-08T13:21:00Z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7F86434B34D94975958E1F16E2063515</vt:lpwstr>
  </property>
</Properties>
</file>