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27F09D" w14:textId="05621F8A" w:rsidR="00434C3E" w:rsidRPr="00A602C8" w:rsidRDefault="00434C3E" w:rsidP="00A602C8">
      <w:pPr>
        <w:pStyle w:val="Aa"/>
        <w:spacing w:line="360" w:lineRule="auto"/>
        <w:ind w:right="300"/>
        <w:jc w:val="left"/>
        <w:rPr>
          <w:rFonts w:ascii="Times New Roman" w:eastAsia="仿宋_GB2312" w:hAnsi="Times New Roman" w:cs="Times New Roman" w:hint="default"/>
          <w:b/>
          <w:bCs/>
          <w:color w:val="000000" w:themeColor="text1"/>
          <w:sz w:val="30"/>
          <w:szCs w:val="30"/>
        </w:rPr>
      </w:pPr>
    </w:p>
    <w:p w14:paraId="34469CF0" w14:textId="3D148952" w:rsidR="00434C3E" w:rsidRPr="00A602C8" w:rsidRDefault="00A602C8" w:rsidP="00A602C8">
      <w:pPr>
        <w:widowControl w:val="0"/>
        <w:adjustRightInd w:val="0"/>
        <w:snapToGrid w:val="0"/>
        <w:spacing w:line="360" w:lineRule="auto"/>
        <w:jc w:val="center"/>
        <w:rPr>
          <w:rFonts w:eastAsia="宋体"/>
          <w:b/>
          <w:color w:val="000000" w:themeColor="text1"/>
          <w:sz w:val="36"/>
          <w:lang w:eastAsia="zh-CN"/>
        </w:rPr>
      </w:pPr>
      <w:r w:rsidRPr="00A602C8">
        <w:rPr>
          <w:rFonts w:eastAsia="宋体"/>
          <w:b/>
          <w:color w:val="000000" w:themeColor="text1"/>
          <w:sz w:val="36"/>
          <w:lang w:eastAsia="zh-CN"/>
        </w:rPr>
        <w:t>附件</w:t>
      </w:r>
      <w:r w:rsidRPr="00A602C8">
        <w:rPr>
          <w:rFonts w:eastAsia="宋体"/>
          <w:b/>
          <w:color w:val="000000" w:themeColor="text1"/>
          <w:sz w:val="36"/>
          <w:lang w:eastAsia="zh-CN"/>
        </w:rPr>
        <w:t>1</w:t>
      </w:r>
      <w:r w:rsidRPr="00A602C8">
        <w:rPr>
          <w:rFonts w:eastAsia="宋体"/>
          <w:b/>
          <w:color w:val="000000" w:themeColor="text1"/>
          <w:sz w:val="36"/>
          <w:lang w:eastAsia="zh-CN"/>
        </w:rPr>
        <w:t>：</w:t>
      </w:r>
      <w:r w:rsidR="00E81455" w:rsidRPr="00A602C8">
        <w:rPr>
          <w:rFonts w:eastAsia="宋体"/>
          <w:b/>
          <w:color w:val="000000" w:themeColor="text1"/>
          <w:sz w:val="36"/>
          <w:lang w:eastAsia="zh-CN"/>
        </w:rPr>
        <w:t>2024</w:t>
      </w:r>
      <w:r w:rsidR="003D2FDB" w:rsidRPr="00A602C8">
        <w:rPr>
          <w:rFonts w:eastAsia="宋体"/>
          <w:b/>
          <w:color w:val="000000" w:themeColor="text1"/>
          <w:sz w:val="36"/>
          <w:lang w:eastAsia="zh-CN"/>
        </w:rPr>
        <w:t>年深圳实验学校高中部自主招生</w:t>
      </w:r>
      <w:r w:rsidR="00600A35">
        <w:rPr>
          <w:rFonts w:eastAsia="宋体" w:hint="eastAsia"/>
          <w:b/>
          <w:color w:val="000000" w:themeColor="text1"/>
          <w:sz w:val="36"/>
          <w:lang w:eastAsia="zh-CN"/>
        </w:rPr>
        <w:t>（</w:t>
      </w:r>
      <w:r w:rsidR="003D2FDB" w:rsidRPr="00A602C8">
        <w:rPr>
          <w:rFonts w:eastAsia="宋体"/>
          <w:b/>
          <w:color w:val="000000" w:themeColor="text1"/>
          <w:sz w:val="36"/>
          <w:lang w:eastAsia="zh-CN"/>
        </w:rPr>
        <w:t>二类</w:t>
      </w:r>
      <w:r w:rsidR="00600A35">
        <w:rPr>
          <w:rFonts w:eastAsia="宋体" w:hint="eastAsia"/>
          <w:b/>
          <w:color w:val="000000" w:themeColor="text1"/>
          <w:sz w:val="36"/>
          <w:lang w:eastAsia="zh-CN"/>
        </w:rPr>
        <w:t>）</w:t>
      </w:r>
    </w:p>
    <w:p w14:paraId="13FF7E3A" w14:textId="09EEAEF9" w:rsidR="00434C3E" w:rsidRPr="00A602C8" w:rsidRDefault="00A602C8" w:rsidP="00A602C8">
      <w:pPr>
        <w:widowControl w:val="0"/>
        <w:adjustRightInd w:val="0"/>
        <w:snapToGrid w:val="0"/>
        <w:spacing w:line="360" w:lineRule="auto"/>
        <w:jc w:val="center"/>
        <w:rPr>
          <w:rFonts w:eastAsia="宋体"/>
          <w:b/>
          <w:color w:val="000000" w:themeColor="text1"/>
          <w:sz w:val="36"/>
          <w:lang w:eastAsia="zh-CN"/>
        </w:rPr>
      </w:pPr>
      <w:r w:rsidRPr="00A602C8">
        <w:rPr>
          <w:rFonts w:eastAsia="宋体"/>
          <w:b/>
          <w:color w:val="000000" w:themeColor="text1"/>
          <w:sz w:val="36"/>
          <w:lang w:eastAsia="zh-CN"/>
        </w:rPr>
        <w:t>羽毛球</w:t>
      </w:r>
      <w:r w:rsidR="006F1F16" w:rsidRPr="00A602C8">
        <w:rPr>
          <w:rFonts w:eastAsia="宋体"/>
          <w:b/>
          <w:color w:val="000000" w:themeColor="text1"/>
          <w:sz w:val="36"/>
          <w:lang w:eastAsia="zh-CN"/>
        </w:rPr>
        <w:t>专项考核内容及评分标准</w:t>
      </w:r>
    </w:p>
    <w:p w14:paraId="73EBE79C" w14:textId="374E538C" w:rsidR="00C04F9D" w:rsidRPr="00A602C8" w:rsidRDefault="0038594D" w:rsidP="00A602C8">
      <w:pPr>
        <w:snapToGrid w:val="0"/>
        <w:spacing w:beforeLines="100" w:before="240" w:afterLines="50" w:after="120" w:line="360" w:lineRule="auto"/>
        <w:ind w:firstLineChars="200" w:firstLine="560"/>
        <w:rPr>
          <w:rFonts w:eastAsia="宋体"/>
          <w:bCs/>
          <w:color w:val="000000" w:themeColor="text1"/>
          <w:sz w:val="28"/>
          <w:szCs w:val="36"/>
          <w:lang w:eastAsia="zh-CN"/>
        </w:rPr>
      </w:pPr>
      <w:r w:rsidRPr="00A602C8">
        <w:rPr>
          <w:rFonts w:eastAsia="宋体"/>
          <w:bCs/>
          <w:color w:val="000000" w:themeColor="text1"/>
          <w:sz w:val="28"/>
          <w:szCs w:val="36"/>
          <w:lang w:eastAsia="zh-CN"/>
        </w:rPr>
        <w:t>羽毛球项目</w:t>
      </w:r>
      <w:r w:rsidR="004B626C">
        <w:rPr>
          <w:rFonts w:eastAsia="宋体" w:hint="eastAsia"/>
          <w:bCs/>
          <w:color w:val="000000" w:themeColor="text1"/>
          <w:sz w:val="28"/>
          <w:szCs w:val="36"/>
          <w:lang w:eastAsia="zh-CN"/>
        </w:rPr>
        <w:t>包括</w:t>
      </w:r>
      <w:bookmarkStart w:id="0" w:name="_GoBack"/>
      <w:bookmarkEnd w:id="0"/>
      <w:r w:rsidRPr="00A602C8">
        <w:rPr>
          <w:rFonts w:eastAsia="宋体"/>
          <w:bCs/>
          <w:color w:val="000000" w:themeColor="text1"/>
          <w:sz w:val="28"/>
          <w:szCs w:val="36"/>
          <w:lang w:eastAsia="zh-CN"/>
        </w:rPr>
        <w:t>身体素质、专项技术和比赛能力三</w:t>
      </w:r>
      <w:r w:rsidR="00600A35">
        <w:rPr>
          <w:rFonts w:eastAsia="宋体" w:hint="eastAsia"/>
          <w:bCs/>
          <w:color w:val="000000" w:themeColor="text1"/>
          <w:sz w:val="28"/>
          <w:szCs w:val="36"/>
          <w:lang w:eastAsia="zh-CN"/>
        </w:rPr>
        <w:t>项</w:t>
      </w:r>
      <w:r w:rsidRPr="00A602C8">
        <w:rPr>
          <w:rFonts w:eastAsia="宋体"/>
          <w:bCs/>
          <w:color w:val="000000" w:themeColor="text1"/>
          <w:sz w:val="28"/>
          <w:szCs w:val="36"/>
          <w:lang w:eastAsia="zh-CN"/>
        </w:rPr>
        <w:t>考核</w:t>
      </w:r>
      <w:r w:rsidR="00600A35">
        <w:rPr>
          <w:rFonts w:eastAsia="宋体" w:hint="eastAsia"/>
          <w:bCs/>
          <w:color w:val="000000" w:themeColor="text1"/>
          <w:sz w:val="28"/>
          <w:szCs w:val="36"/>
          <w:lang w:eastAsia="zh-CN"/>
        </w:rPr>
        <w:t>内容</w:t>
      </w:r>
      <w:r w:rsidRPr="00A602C8">
        <w:rPr>
          <w:rFonts w:eastAsia="宋体"/>
          <w:bCs/>
          <w:color w:val="000000" w:themeColor="text1"/>
          <w:sz w:val="28"/>
          <w:szCs w:val="36"/>
          <w:lang w:eastAsia="zh-CN"/>
        </w:rPr>
        <w:t>。男、女考生分开进行</w:t>
      </w:r>
      <w:r w:rsidR="00600A35">
        <w:rPr>
          <w:rFonts w:eastAsia="宋体" w:hint="eastAsia"/>
          <w:bCs/>
          <w:color w:val="000000" w:themeColor="text1"/>
          <w:sz w:val="28"/>
          <w:szCs w:val="36"/>
          <w:lang w:eastAsia="zh-CN"/>
        </w:rPr>
        <w:t>考核</w:t>
      </w:r>
      <w:r w:rsidRPr="00A602C8">
        <w:rPr>
          <w:rFonts w:eastAsia="宋体"/>
          <w:bCs/>
          <w:color w:val="000000" w:themeColor="text1"/>
          <w:sz w:val="28"/>
          <w:szCs w:val="36"/>
          <w:lang w:eastAsia="zh-CN"/>
        </w:rPr>
        <w:t>。根据男、女考生报名人数情况采用不同的赛制分别进行选拔。具体办法如下：</w:t>
      </w:r>
    </w:p>
    <w:p w14:paraId="4055295F" w14:textId="77777777" w:rsidR="00F225FB" w:rsidRPr="00A602C8" w:rsidRDefault="00F225FB" w:rsidP="00A602C8">
      <w:pPr>
        <w:pStyle w:val="ab"/>
        <w:widowControl w:val="0"/>
        <w:numPr>
          <w:ilvl w:val="0"/>
          <w:numId w:val="4"/>
        </w:numPr>
        <w:spacing w:afterLines="50" w:after="120" w:line="360" w:lineRule="auto"/>
        <w:ind w:left="482" w:firstLineChars="0" w:hanging="482"/>
        <w:jc w:val="both"/>
        <w:rPr>
          <w:rFonts w:eastAsia="黑体"/>
          <w:color w:val="000000" w:themeColor="text1"/>
        </w:rPr>
      </w:pPr>
      <w:r w:rsidRPr="00A602C8">
        <w:rPr>
          <w:rFonts w:eastAsia="黑体"/>
          <w:color w:val="000000" w:themeColor="text1"/>
        </w:rPr>
        <w:t>考核内容及方法</w:t>
      </w:r>
    </w:p>
    <w:tbl>
      <w:tblPr>
        <w:tblStyle w:val="a7"/>
        <w:tblW w:w="4500" w:type="pct"/>
        <w:jc w:val="center"/>
        <w:tblLayout w:type="fixed"/>
        <w:tblLook w:val="04A0" w:firstRow="1" w:lastRow="0" w:firstColumn="1" w:lastColumn="0" w:noHBand="0" w:noVBand="1"/>
      </w:tblPr>
      <w:tblGrid>
        <w:gridCol w:w="1577"/>
        <w:gridCol w:w="1823"/>
        <w:gridCol w:w="2807"/>
        <w:gridCol w:w="1703"/>
        <w:gridCol w:w="1495"/>
      </w:tblGrid>
      <w:tr w:rsidR="00F225FB" w:rsidRPr="00A602C8" w14:paraId="282855A7" w14:textId="77777777" w:rsidTr="00C04F9D">
        <w:trPr>
          <w:jc w:val="center"/>
        </w:trPr>
        <w:tc>
          <w:tcPr>
            <w:tcW w:w="1577" w:type="dxa"/>
            <w:vMerge w:val="restart"/>
            <w:vAlign w:val="center"/>
          </w:tcPr>
          <w:p w14:paraId="1E20FBCD" w14:textId="77777777" w:rsidR="00F225FB" w:rsidRPr="00A602C8" w:rsidRDefault="00F225FB" w:rsidP="00A602C8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  <w:r w:rsidRPr="00A602C8">
              <w:rPr>
                <w:b/>
                <w:bCs/>
                <w:color w:val="000000" w:themeColor="text1"/>
              </w:rPr>
              <w:t>序号</w:t>
            </w:r>
          </w:p>
        </w:tc>
        <w:tc>
          <w:tcPr>
            <w:tcW w:w="1823" w:type="dxa"/>
            <w:vMerge w:val="restart"/>
            <w:vAlign w:val="center"/>
          </w:tcPr>
          <w:p w14:paraId="7268BC97" w14:textId="77777777" w:rsidR="00F225FB" w:rsidRPr="00A602C8" w:rsidRDefault="00F225FB" w:rsidP="00A602C8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  <w:r w:rsidRPr="00A602C8">
              <w:rPr>
                <w:b/>
                <w:bCs/>
                <w:color w:val="000000" w:themeColor="text1"/>
              </w:rPr>
              <w:t>项</w:t>
            </w:r>
            <w:r w:rsidRPr="00A602C8">
              <w:rPr>
                <w:b/>
                <w:bCs/>
                <w:color w:val="000000" w:themeColor="text1"/>
              </w:rPr>
              <w:t xml:space="preserve"> </w:t>
            </w:r>
            <w:r w:rsidRPr="00A602C8">
              <w:rPr>
                <w:b/>
                <w:bCs/>
                <w:color w:val="000000" w:themeColor="text1"/>
              </w:rPr>
              <w:t>目</w:t>
            </w:r>
          </w:p>
        </w:tc>
        <w:tc>
          <w:tcPr>
            <w:tcW w:w="6005" w:type="dxa"/>
            <w:gridSpan w:val="3"/>
          </w:tcPr>
          <w:p w14:paraId="3717D3E2" w14:textId="77777777" w:rsidR="00F225FB" w:rsidRPr="00A602C8" w:rsidRDefault="00F225FB" w:rsidP="00A602C8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  <w:r w:rsidRPr="00A602C8">
              <w:rPr>
                <w:b/>
                <w:bCs/>
                <w:color w:val="000000" w:themeColor="text1"/>
              </w:rPr>
              <w:t>分值</w:t>
            </w:r>
          </w:p>
        </w:tc>
      </w:tr>
      <w:tr w:rsidR="00F225FB" w:rsidRPr="00A602C8" w14:paraId="26100AA1" w14:textId="77777777" w:rsidTr="00C04F9D">
        <w:trPr>
          <w:jc w:val="center"/>
        </w:trPr>
        <w:tc>
          <w:tcPr>
            <w:tcW w:w="1577" w:type="dxa"/>
            <w:vMerge/>
          </w:tcPr>
          <w:p w14:paraId="2E6AA543" w14:textId="77777777" w:rsidR="00F225FB" w:rsidRPr="00A602C8" w:rsidRDefault="00F225FB" w:rsidP="00A602C8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23" w:type="dxa"/>
            <w:vMerge/>
          </w:tcPr>
          <w:p w14:paraId="4C52BAA7" w14:textId="77777777" w:rsidR="00F225FB" w:rsidRPr="00A602C8" w:rsidRDefault="00F225FB" w:rsidP="00A602C8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807" w:type="dxa"/>
          </w:tcPr>
          <w:p w14:paraId="1CCF852B" w14:textId="719F93EA" w:rsidR="00F225FB" w:rsidRPr="00A602C8" w:rsidRDefault="00C04F9D" w:rsidP="00A602C8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  <w:r w:rsidRPr="00A602C8">
              <w:rPr>
                <w:b/>
                <w:bCs/>
                <w:color w:val="000000" w:themeColor="text1"/>
              </w:rPr>
              <w:t>素质、技术、比赛</w:t>
            </w:r>
          </w:p>
        </w:tc>
        <w:tc>
          <w:tcPr>
            <w:tcW w:w="1703" w:type="dxa"/>
          </w:tcPr>
          <w:p w14:paraId="603476B2" w14:textId="77777777" w:rsidR="00F225FB" w:rsidRPr="00A602C8" w:rsidRDefault="00F225FB" w:rsidP="00A602C8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  <w:r w:rsidRPr="00A602C8">
              <w:rPr>
                <w:b/>
                <w:bCs/>
                <w:color w:val="000000" w:themeColor="text1"/>
              </w:rPr>
              <w:t>技术评价</w:t>
            </w:r>
          </w:p>
        </w:tc>
        <w:tc>
          <w:tcPr>
            <w:tcW w:w="1495" w:type="dxa"/>
          </w:tcPr>
          <w:p w14:paraId="57BA6DB8" w14:textId="77777777" w:rsidR="00F225FB" w:rsidRPr="00A602C8" w:rsidRDefault="00F225FB" w:rsidP="00A602C8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  <w:r w:rsidRPr="00A602C8">
              <w:rPr>
                <w:b/>
                <w:bCs/>
                <w:color w:val="000000" w:themeColor="text1"/>
              </w:rPr>
              <w:t>合计</w:t>
            </w:r>
          </w:p>
        </w:tc>
      </w:tr>
      <w:tr w:rsidR="00F225FB" w:rsidRPr="00A602C8" w14:paraId="0B465088" w14:textId="77777777" w:rsidTr="00C04F9D">
        <w:trPr>
          <w:jc w:val="center"/>
        </w:trPr>
        <w:tc>
          <w:tcPr>
            <w:tcW w:w="1577" w:type="dxa"/>
          </w:tcPr>
          <w:p w14:paraId="507493B6" w14:textId="77777777" w:rsidR="00F225FB" w:rsidRPr="00A602C8" w:rsidRDefault="00F225FB" w:rsidP="00A602C8">
            <w:pPr>
              <w:spacing w:line="360" w:lineRule="auto"/>
              <w:jc w:val="center"/>
              <w:rPr>
                <w:color w:val="000000" w:themeColor="text1"/>
              </w:rPr>
            </w:pPr>
            <w:r w:rsidRPr="00A602C8">
              <w:rPr>
                <w:color w:val="000000" w:themeColor="text1"/>
              </w:rPr>
              <w:t>1</w:t>
            </w:r>
          </w:p>
        </w:tc>
        <w:tc>
          <w:tcPr>
            <w:tcW w:w="1823" w:type="dxa"/>
          </w:tcPr>
          <w:p w14:paraId="23538310" w14:textId="1DB4562C" w:rsidR="00F225FB" w:rsidRPr="00A602C8" w:rsidRDefault="00C04F9D" w:rsidP="00A602C8">
            <w:pPr>
              <w:spacing w:line="360" w:lineRule="auto"/>
              <w:jc w:val="center"/>
              <w:rPr>
                <w:color w:val="000000" w:themeColor="text1"/>
              </w:rPr>
            </w:pPr>
            <w:r w:rsidRPr="00A602C8">
              <w:rPr>
                <w:color w:val="000000" w:themeColor="text1"/>
              </w:rPr>
              <w:t>身体素质</w:t>
            </w:r>
          </w:p>
        </w:tc>
        <w:tc>
          <w:tcPr>
            <w:tcW w:w="2807" w:type="dxa"/>
          </w:tcPr>
          <w:p w14:paraId="55D7BD66" w14:textId="16EAF9AA" w:rsidR="00F225FB" w:rsidRPr="00A602C8" w:rsidRDefault="00C04F9D" w:rsidP="00A602C8">
            <w:pPr>
              <w:spacing w:line="360" w:lineRule="auto"/>
              <w:jc w:val="center"/>
              <w:rPr>
                <w:color w:val="000000" w:themeColor="text1"/>
              </w:rPr>
            </w:pPr>
            <w:r w:rsidRPr="00A602C8">
              <w:rPr>
                <w:color w:val="000000" w:themeColor="text1"/>
              </w:rPr>
              <w:t>10</w:t>
            </w:r>
            <w:r w:rsidR="00F225FB" w:rsidRPr="00A602C8">
              <w:rPr>
                <w:color w:val="000000" w:themeColor="text1"/>
              </w:rPr>
              <w:t>分</w:t>
            </w:r>
          </w:p>
        </w:tc>
        <w:tc>
          <w:tcPr>
            <w:tcW w:w="1703" w:type="dxa"/>
          </w:tcPr>
          <w:p w14:paraId="5089E1EC" w14:textId="276AF5CD" w:rsidR="00F225FB" w:rsidRPr="00A602C8" w:rsidRDefault="00C04F9D" w:rsidP="00A602C8">
            <w:pPr>
              <w:spacing w:line="360" w:lineRule="auto"/>
              <w:jc w:val="center"/>
              <w:rPr>
                <w:color w:val="000000" w:themeColor="text1"/>
              </w:rPr>
            </w:pPr>
            <w:r w:rsidRPr="00A602C8">
              <w:rPr>
                <w:color w:val="000000" w:themeColor="text1"/>
                <w:lang w:eastAsia="zh-CN"/>
              </w:rPr>
              <w:t>0</w:t>
            </w:r>
            <w:r w:rsidR="00F225FB" w:rsidRPr="00A602C8">
              <w:rPr>
                <w:color w:val="000000" w:themeColor="text1"/>
              </w:rPr>
              <w:t>分</w:t>
            </w:r>
          </w:p>
        </w:tc>
        <w:tc>
          <w:tcPr>
            <w:tcW w:w="1495" w:type="dxa"/>
          </w:tcPr>
          <w:p w14:paraId="54ACFBD7" w14:textId="471918CF" w:rsidR="00F225FB" w:rsidRPr="00A602C8" w:rsidRDefault="00C04F9D" w:rsidP="00A602C8">
            <w:pPr>
              <w:spacing w:line="360" w:lineRule="auto"/>
              <w:jc w:val="center"/>
              <w:rPr>
                <w:color w:val="000000" w:themeColor="text1"/>
              </w:rPr>
            </w:pPr>
            <w:r w:rsidRPr="00A602C8">
              <w:rPr>
                <w:color w:val="000000" w:themeColor="text1"/>
              </w:rPr>
              <w:t>10</w:t>
            </w:r>
            <w:r w:rsidR="00F225FB" w:rsidRPr="00A602C8">
              <w:rPr>
                <w:color w:val="000000" w:themeColor="text1"/>
              </w:rPr>
              <w:t>分</w:t>
            </w:r>
          </w:p>
        </w:tc>
      </w:tr>
      <w:tr w:rsidR="00F225FB" w:rsidRPr="00A602C8" w14:paraId="710CFFE0" w14:textId="77777777" w:rsidTr="00C04F9D">
        <w:trPr>
          <w:jc w:val="center"/>
        </w:trPr>
        <w:tc>
          <w:tcPr>
            <w:tcW w:w="1577" w:type="dxa"/>
          </w:tcPr>
          <w:p w14:paraId="238C3AB0" w14:textId="77777777" w:rsidR="00F225FB" w:rsidRPr="00A602C8" w:rsidRDefault="00F225FB" w:rsidP="00A602C8">
            <w:pPr>
              <w:spacing w:line="360" w:lineRule="auto"/>
              <w:jc w:val="center"/>
              <w:rPr>
                <w:color w:val="000000" w:themeColor="text1"/>
              </w:rPr>
            </w:pPr>
            <w:r w:rsidRPr="00A602C8">
              <w:rPr>
                <w:color w:val="000000" w:themeColor="text1"/>
              </w:rPr>
              <w:t>2</w:t>
            </w:r>
          </w:p>
        </w:tc>
        <w:tc>
          <w:tcPr>
            <w:tcW w:w="1823" w:type="dxa"/>
          </w:tcPr>
          <w:p w14:paraId="55B43E23" w14:textId="595F2909" w:rsidR="00F225FB" w:rsidRPr="00A602C8" w:rsidRDefault="00C04F9D" w:rsidP="00A602C8">
            <w:pPr>
              <w:spacing w:line="360" w:lineRule="auto"/>
              <w:jc w:val="left"/>
              <w:rPr>
                <w:color w:val="000000" w:themeColor="text1"/>
                <w:lang w:eastAsia="zh-CN"/>
              </w:rPr>
            </w:pPr>
            <w:r w:rsidRPr="00A602C8">
              <w:rPr>
                <w:color w:val="000000" w:themeColor="text1"/>
                <w:lang w:eastAsia="zh-CN"/>
              </w:rPr>
              <w:t xml:space="preserve">   </w:t>
            </w:r>
            <w:r w:rsidR="00BF09D4">
              <w:rPr>
                <w:color w:val="000000" w:themeColor="text1"/>
                <w:lang w:eastAsia="zh-CN"/>
              </w:rPr>
              <w:t xml:space="preserve">  </w:t>
            </w:r>
            <w:r w:rsidRPr="00A602C8">
              <w:rPr>
                <w:color w:val="000000" w:themeColor="text1"/>
                <w:lang w:eastAsia="zh-CN"/>
              </w:rPr>
              <w:t>专项技术</w:t>
            </w:r>
          </w:p>
        </w:tc>
        <w:tc>
          <w:tcPr>
            <w:tcW w:w="2807" w:type="dxa"/>
          </w:tcPr>
          <w:p w14:paraId="7EC0BA80" w14:textId="0894EC16" w:rsidR="00F225FB" w:rsidRPr="00A602C8" w:rsidRDefault="00C04F9D" w:rsidP="00A602C8">
            <w:pPr>
              <w:spacing w:line="360" w:lineRule="auto"/>
              <w:jc w:val="center"/>
              <w:rPr>
                <w:color w:val="000000" w:themeColor="text1"/>
              </w:rPr>
            </w:pPr>
            <w:r w:rsidRPr="00A602C8">
              <w:rPr>
                <w:color w:val="000000" w:themeColor="text1"/>
              </w:rPr>
              <w:t>20</w:t>
            </w:r>
            <w:r w:rsidR="00F225FB" w:rsidRPr="00A602C8">
              <w:rPr>
                <w:color w:val="000000" w:themeColor="text1"/>
              </w:rPr>
              <w:t>分</w:t>
            </w:r>
          </w:p>
        </w:tc>
        <w:tc>
          <w:tcPr>
            <w:tcW w:w="1703" w:type="dxa"/>
          </w:tcPr>
          <w:p w14:paraId="42BFAF05" w14:textId="70D49BD4" w:rsidR="00F225FB" w:rsidRPr="00A602C8" w:rsidRDefault="00C04F9D" w:rsidP="00A602C8">
            <w:pPr>
              <w:spacing w:line="360" w:lineRule="auto"/>
              <w:jc w:val="center"/>
              <w:rPr>
                <w:color w:val="000000" w:themeColor="text1"/>
              </w:rPr>
            </w:pPr>
            <w:r w:rsidRPr="00A602C8">
              <w:rPr>
                <w:color w:val="000000" w:themeColor="text1"/>
              </w:rPr>
              <w:t>5</w:t>
            </w:r>
            <w:r w:rsidR="00F225FB" w:rsidRPr="00A602C8">
              <w:rPr>
                <w:color w:val="000000" w:themeColor="text1"/>
              </w:rPr>
              <w:t>分</w:t>
            </w:r>
          </w:p>
        </w:tc>
        <w:tc>
          <w:tcPr>
            <w:tcW w:w="1495" w:type="dxa"/>
          </w:tcPr>
          <w:p w14:paraId="4EAA29A8" w14:textId="08A4F6A7" w:rsidR="00F225FB" w:rsidRPr="00A602C8" w:rsidRDefault="00C04F9D" w:rsidP="00A602C8">
            <w:pPr>
              <w:spacing w:line="360" w:lineRule="auto"/>
              <w:jc w:val="center"/>
              <w:rPr>
                <w:color w:val="000000" w:themeColor="text1"/>
              </w:rPr>
            </w:pPr>
            <w:r w:rsidRPr="00A602C8">
              <w:rPr>
                <w:color w:val="000000" w:themeColor="text1"/>
              </w:rPr>
              <w:t>25</w:t>
            </w:r>
            <w:r w:rsidR="00F225FB" w:rsidRPr="00A602C8">
              <w:rPr>
                <w:color w:val="000000" w:themeColor="text1"/>
              </w:rPr>
              <w:t>分</w:t>
            </w:r>
          </w:p>
        </w:tc>
      </w:tr>
      <w:tr w:rsidR="00F225FB" w:rsidRPr="00A602C8" w14:paraId="59DE6180" w14:textId="77777777" w:rsidTr="00C04F9D">
        <w:trPr>
          <w:jc w:val="center"/>
        </w:trPr>
        <w:tc>
          <w:tcPr>
            <w:tcW w:w="1577" w:type="dxa"/>
          </w:tcPr>
          <w:p w14:paraId="1AC11928" w14:textId="77777777" w:rsidR="00F225FB" w:rsidRPr="00A602C8" w:rsidRDefault="00F225FB" w:rsidP="00A602C8">
            <w:pPr>
              <w:spacing w:line="360" w:lineRule="auto"/>
              <w:jc w:val="center"/>
              <w:rPr>
                <w:color w:val="000000" w:themeColor="text1"/>
              </w:rPr>
            </w:pPr>
            <w:r w:rsidRPr="00A602C8">
              <w:rPr>
                <w:color w:val="000000" w:themeColor="text1"/>
              </w:rPr>
              <w:t>3</w:t>
            </w:r>
          </w:p>
        </w:tc>
        <w:tc>
          <w:tcPr>
            <w:tcW w:w="1823" w:type="dxa"/>
          </w:tcPr>
          <w:p w14:paraId="7CEED2D8" w14:textId="3DDA61BD" w:rsidR="00F225FB" w:rsidRPr="00A602C8" w:rsidRDefault="00C04F9D" w:rsidP="00A602C8">
            <w:pPr>
              <w:spacing w:line="360" w:lineRule="auto"/>
              <w:jc w:val="center"/>
              <w:rPr>
                <w:color w:val="000000" w:themeColor="text1"/>
              </w:rPr>
            </w:pPr>
            <w:r w:rsidRPr="00A602C8">
              <w:rPr>
                <w:color w:val="000000" w:themeColor="text1"/>
              </w:rPr>
              <w:t>比赛能力</w:t>
            </w:r>
          </w:p>
        </w:tc>
        <w:tc>
          <w:tcPr>
            <w:tcW w:w="2807" w:type="dxa"/>
          </w:tcPr>
          <w:p w14:paraId="711B94F6" w14:textId="3B0B731A" w:rsidR="00F225FB" w:rsidRPr="00A602C8" w:rsidRDefault="00C04F9D" w:rsidP="00A602C8">
            <w:pPr>
              <w:spacing w:line="360" w:lineRule="auto"/>
              <w:jc w:val="center"/>
              <w:rPr>
                <w:color w:val="000000" w:themeColor="text1"/>
              </w:rPr>
            </w:pPr>
            <w:r w:rsidRPr="00A602C8">
              <w:rPr>
                <w:color w:val="000000" w:themeColor="text1"/>
              </w:rPr>
              <w:t>55</w:t>
            </w:r>
            <w:r w:rsidR="00F225FB" w:rsidRPr="00A602C8">
              <w:rPr>
                <w:color w:val="000000" w:themeColor="text1"/>
              </w:rPr>
              <w:t>分</w:t>
            </w:r>
          </w:p>
        </w:tc>
        <w:tc>
          <w:tcPr>
            <w:tcW w:w="1703" w:type="dxa"/>
          </w:tcPr>
          <w:p w14:paraId="4A2EA22B" w14:textId="5F6C96F6" w:rsidR="00F225FB" w:rsidRPr="00A602C8" w:rsidRDefault="00C04F9D" w:rsidP="00A602C8">
            <w:pPr>
              <w:spacing w:line="360" w:lineRule="auto"/>
              <w:jc w:val="center"/>
              <w:rPr>
                <w:color w:val="000000" w:themeColor="text1"/>
              </w:rPr>
            </w:pPr>
            <w:r w:rsidRPr="00A602C8">
              <w:rPr>
                <w:color w:val="000000" w:themeColor="text1"/>
                <w:lang w:eastAsia="zh-CN"/>
              </w:rPr>
              <w:t>10</w:t>
            </w:r>
            <w:r w:rsidR="00F225FB" w:rsidRPr="00A602C8">
              <w:rPr>
                <w:color w:val="000000" w:themeColor="text1"/>
              </w:rPr>
              <w:t>分</w:t>
            </w:r>
          </w:p>
        </w:tc>
        <w:tc>
          <w:tcPr>
            <w:tcW w:w="1495" w:type="dxa"/>
          </w:tcPr>
          <w:p w14:paraId="7A102EBF" w14:textId="6A45E873" w:rsidR="00F225FB" w:rsidRPr="00A602C8" w:rsidRDefault="00C04F9D" w:rsidP="00A602C8">
            <w:pPr>
              <w:spacing w:line="360" w:lineRule="auto"/>
              <w:jc w:val="center"/>
              <w:rPr>
                <w:color w:val="000000" w:themeColor="text1"/>
              </w:rPr>
            </w:pPr>
            <w:r w:rsidRPr="00A602C8">
              <w:rPr>
                <w:color w:val="000000" w:themeColor="text1"/>
              </w:rPr>
              <w:t>65</w:t>
            </w:r>
            <w:r w:rsidR="00F225FB" w:rsidRPr="00A602C8">
              <w:rPr>
                <w:color w:val="000000" w:themeColor="text1"/>
              </w:rPr>
              <w:t>分</w:t>
            </w:r>
          </w:p>
        </w:tc>
      </w:tr>
      <w:tr w:rsidR="00F225FB" w:rsidRPr="00A602C8" w14:paraId="5F7352A8" w14:textId="77777777" w:rsidTr="00C04F9D">
        <w:trPr>
          <w:jc w:val="center"/>
        </w:trPr>
        <w:tc>
          <w:tcPr>
            <w:tcW w:w="3400" w:type="dxa"/>
            <w:gridSpan w:val="2"/>
          </w:tcPr>
          <w:p w14:paraId="434F5F1D" w14:textId="77777777" w:rsidR="00F225FB" w:rsidRPr="00A602C8" w:rsidRDefault="00F225FB" w:rsidP="00A602C8">
            <w:pPr>
              <w:spacing w:line="360" w:lineRule="auto"/>
              <w:jc w:val="center"/>
              <w:rPr>
                <w:color w:val="000000" w:themeColor="text1"/>
              </w:rPr>
            </w:pPr>
            <w:r w:rsidRPr="00A602C8">
              <w:rPr>
                <w:color w:val="000000" w:themeColor="text1"/>
              </w:rPr>
              <w:t>合计</w:t>
            </w:r>
          </w:p>
        </w:tc>
        <w:tc>
          <w:tcPr>
            <w:tcW w:w="2807" w:type="dxa"/>
          </w:tcPr>
          <w:p w14:paraId="5700BFCA" w14:textId="41B71910" w:rsidR="00F225FB" w:rsidRPr="00A602C8" w:rsidRDefault="00C04F9D" w:rsidP="00A602C8">
            <w:pPr>
              <w:spacing w:line="360" w:lineRule="auto"/>
              <w:jc w:val="center"/>
              <w:rPr>
                <w:color w:val="000000" w:themeColor="text1"/>
              </w:rPr>
            </w:pPr>
            <w:r w:rsidRPr="00A602C8">
              <w:rPr>
                <w:color w:val="000000" w:themeColor="text1"/>
              </w:rPr>
              <w:t>8</w:t>
            </w:r>
            <w:r w:rsidR="00F225FB" w:rsidRPr="00A602C8">
              <w:rPr>
                <w:color w:val="000000" w:themeColor="text1"/>
              </w:rPr>
              <w:t>5</w:t>
            </w:r>
            <w:r w:rsidR="00F225FB" w:rsidRPr="00A602C8">
              <w:rPr>
                <w:color w:val="000000" w:themeColor="text1"/>
              </w:rPr>
              <w:t>分</w:t>
            </w:r>
          </w:p>
        </w:tc>
        <w:tc>
          <w:tcPr>
            <w:tcW w:w="1703" w:type="dxa"/>
          </w:tcPr>
          <w:p w14:paraId="52CA8392" w14:textId="1D9AFADD" w:rsidR="00F225FB" w:rsidRPr="00A602C8" w:rsidRDefault="00C04F9D" w:rsidP="00A602C8">
            <w:pPr>
              <w:spacing w:line="360" w:lineRule="auto"/>
              <w:jc w:val="center"/>
              <w:rPr>
                <w:color w:val="000000" w:themeColor="text1"/>
              </w:rPr>
            </w:pPr>
            <w:r w:rsidRPr="00A602C8">
              <w:rPr>
                <w:color w:val="000000" w:themeColor="text1"/>
              </w:rPr>
              <w:t>1</w:t>
            </w:r>
            <w:r w:rsidR="00F225FB" w:rsidRPr="00A602C8">
              <w:rPr>
                <w:color w:val="000000" w:themeColor="text1"/>
              </w:rPr>
              <w:t>5</w:t>
            </w:r>
            <w:r w:rsidR="00F225FB" w:rsidRPr="00A602C8">
              <w:rPr>
                <w:color w:val="000000" w:themeColor="text1"/>
              </w:rPr>
              <w:t>分</w:t>
            </w:r>
          </w:p>
        </w:tc>
        <w:tc>
          <w:tcPr>
            <w:tcW w:w="1495" w:type="dxa"/>
          </w:tcPr>
          <w:p w14:paraId="3E26540D" w14:textId="77777777" w:rsidR="00F225FB" w:rsidRPr="00A602C8" w:rsidRDefault="00F225FB" w:rsidP="00A602C8">
            <w:pPr>
              <w:spacing w:line="360" w:lineRule="auto"/>
              <w:jc w:val="center"/>
              <w:rPr>
                <w:color w:val="000000" w:themeColor="text1"/>
              </w:rPr>
            </w:pPr>
            <w:r w:rsidRPr="00A602C8">
              <w:rPr>
                <w:color w:val="000000" w:themeColor="text1"/>
              </w:rPr>
              <w:t>100</w:t>
            </w:r>
            <w:r w:rsidRPr="00A602C8">
              <w:rPr>
                <w:color w:val="000000" w:themeColor="text1"/>
              </w:rPr>
              <w:t>分</w:t>
            </w:r>
          </w:p>
        </w:tc>
      </w:tr>
    </w:tbl>
    <w:p w14:paraId="0A23462B" w14:textId="4E1E8517" w:rsidR="00C04F9D" w:rsidRPr="00A602C8" w:rsidRDefault="00A602C8" w:rsidP="00A602C8">
      <w:pPr>
        <w:snapToGrid w:val="0"/>
        <w:spacing w:beforeLines="50" w:before="120" w:line="360" w:lineRule="auto"/>
        <w:rPr>
          <w:rFonts w:eastAsia="宋体"/>
          <w:color w:val="000000" w:themeColor="text1"/>
          <w:lang w:eastAsia="zh-CN"/>
        </w:rPr>
      </w:pPr>
      <w:r>
        <w:rPr>
          <w:rFonts w:eastAsia="宋体" w:hint="eastAsia"/>
          <w:color w:val="000000" w:themeColor="text1"/>
          <w:lang w:eastAsia="zh-CN"/>
        </w:rPr>
        <w:t>1.</w:t>
      </w:r>
      <w:r w:rsidR="00C04F9D" w:rsidRPr="00A602C8">
        <w:rPr>
          <w:rFonts w:eastAsia="宋体"/>
          <w:color w:val="000000" w:themeColor="text1"/>
          <w:lang w:eastAsia="zh-CN"/>
        </w:rPr>
        <w:t>身体素质（</w:t>
      </w:r>
      <w:r w:rsidR="00C04F9D" w:rsidRPr="00A602C8">
        <w:rPr>
          <w:rFonts w:eastAsia="宋体"/>
          <w:color w:val="000000" w:themeColor="text1"/>
          <w:lang w:eastAsia="zh-CN"/>
        </w:rPr>
        <w:t>10</w:t>
      </w:r>
      <w:r w:rsidR="00C04F9D" w:rsidRPr="00A602C8">
        <w:rPr>
          <w:rFonts w:eastAsia="宋体"/>
          <w:color w:val="000000" w:themeColor="text1"/>
          <w:lang w:eastAsia="zh-CN"/>
        </w:rPr>
        <w:t>分）</w:t>
      </w:r>
    </w:p>
    <w:p w14:paraId="0647A635" w14:textId="5636070F" w:rsidR="00C04F9D" w:rsidRPr="00A602C8" w:rsidRDefault="00C04F9D" w:rsidP="00A602C8">
      <w:pPr>
        <w:spacing w:line="360" w:lineRule="auto"/>
        <w:rPr>
          <w:rFonts w:eastAsia="宋体"/>
          <w:color w:val="FF0000"/>
          <w:lang w:eastAsia="zh-CN"/>
        </w:rPr>
      </w:pPr>
      <w:r w:rsidRPr="00A602C8">
        <w:rPr>
          <w:rFonts w:eastAsia="宋体"/>
          <w:color w:val="000000" w:themeColor="text1"/>
          <w:lang w:eastAsia="zh-CN"/>
        </w:rPr>
        <w:t>（</w:t>
      </w:r>
      <w:r w:rsidRPr="00A602C8">
        <w:rPr>
          <w:rFonts w:eastAsia="宋体"/>
          <w:color w:val="000000" w:themeColor="text1"/>
          <w:lang w:eastAsia="zh-CN"/>
        </w:rPr>
        <w:t>1</w:t>
      </w:r>
      <w:r w:rsidRPr="00A602C8">
        <w:rPr>
          <w:rFonts w:eastAsia="宋体"/>
          <w:color w:val="000000" w:themeColor="text1"/>
          <w:lang w:eastAsia="zh-CN"/>
        </w:rPr>
        <w:t>）考核内容：</w:t>
      </w:r>
      <w:r w:rsidR="00A14575" w:rsidRPr="00A602C8">
        <w:rPr>
          <w:rFonts w:eastAsia="宋体"/>
          <w:lang w:eastAsia="zh-CN"/>
        </w:rPr>
        <w:t>四线折返跑</w:t>
      </w:r>
    </w:p>
    <w:p w14:paraId="2D17ABC1" w14:textId="43CD1DD5" w:rsidR="00D47938" w:rsidRDefault="00C04F9D" w:rsidP="00A602C8">
      <w:pPr>
        <w:spacing w:line="360" w:lineRule="auto"/>
        <w:rPr>
          <w:rFonts w:eastAsia="宋体"/>
          <w:color w:val="000000" w:themeColor="text1"/>
          <w:lang w:eastAsia="zh-CN"/>
        </w:rPr>
      </w:pPr>
      <w:r w:rsidRPr="00A602C8">
        <w:rPr>
          <w:rFonts w:eastAsia="宋体"/>
          <w:color w:val="000000" w:themeColor="text1"/>
          <w:lang w:eastAsia="zh-CN"/>
        </w:rPr>
        <w:t>（</w:t>
      </w:r>
      <w:r w:rsidRPr="00A602C8">
        <w:rPr>
          <w:rFonts w:eastAsia="宋体"/>
          <w:color w:val="000000" w:themeColor="text1"/>
          <w:lang w:eastAsia="zh-CN"/>
        </w:rPr>
        <w:t>2</w:t>
      </w:r>
      <w:r w:rsidRPr="00A602C8">
        <w:rPr>
          <w:rFonts w:eastAsia="宋体"/>
          <w:color w:val="000000" w:themeColor="text1"/>
          <w:lang w:eastAsia="zh-CN"/>
        </w:rPr>
        <w:t>）考核方法：</w:t>
      </w:r>
      <w:r w:rsidR="00D47938" w:rsidRPr="00A602C8">
        <w:rPr>
          <w:rFonts w:eastAsia="宋体"/>
          <w:color w:val="000000" w:themeColor="text1"/>
          <w:lang w:eastAsia="zh-CN"/>
        </w:rPr>
        <w:t>考生站位于单打场地的正中位置（</w:t>
      </w:r>
      <w:r w:rsidR="00D47938" w:rsidRPr="00A602C8">
        <w:rPr>
          <w:rFonts w:eastAsia="宋体"/>
          <w:color w:val="000000" w:themeColor="text1"/>
          <w:lang w:eastAsia="zh-CN"/>
        </w:rPr>
        <w:t>O</w:t>
      </w:r>
      <w:r w:rsidR="00D47938" w:rsidRPr="00A602C8">
        <w:rPr>
          <w:rFonts w:eastAsia="宋体"/>
          <w:color w:val="000000" w:themeColor="text1"/>
          <w:lang w:eastAsia="zh-CN"/>
        </w:rPr>
        <w:t>点）。听到指令后从（</w:t>
      </w:r>
      <w:r w:rsidR="00D47938" w:rsidRPr="00A602C8">
        <w:rPr>
          <w:rFonts w:eastAsia="宋体"/>
          <w:color w:val="000000" w:themeColor="text1"/>
          <w:lang w:eastAsia="zh-CN"/>
        </w:rPr>
        <w:t>O</w:t>
      </w:r>
      <w:r w:rsidR="00D47938" w:rsidRPr="00A602C8">
        <w:rPr>
          <w:rFonts w:eastAsia="宋体"/>
          <w:color w:val="000000" w:themeColor="text1"/>
          <w:lang w:eastAsia="zh-CN"/>
        </w:rPr>
        <w:t>点）移到（</w:t>
      </w:r>
      <w:r w:rsidR="00D47938" w:rsidRPr="00A602C8">
        <w:rPr>
          <w:rFonts w:eastAsia="宋体"/>
          <w:color w:val="000000" w:themeColor="text1"/>
          <w:lang w:eastAsia="zh-CN"/>
        </w:rPr>
        <w:t>A</w:t>
      </w:r>
      <w:r w:rsidR="00D47938" w:rsidRPr="00A602C8">
        <w:rPr>
          <w:rFonts w:eastAsia="宋体"/>
          <w:color w:val="000000" w:themeColor="text1"/>
          <w:lang w:eastAsia="zh-CN"/>
        </w:rPr>
        <w:t>点），（</w:t>
      </w:r>
      <w:r w:rsidR="00D47938" w:rsidRPr="00A602C8">
        <w:rPr>
          <w:rFonts w:eastAsia="宋体"/>
          <w:color w:val="000000" w:themeColor="text1"/>
          <w:lang w:eastAsia="zh-CN"/>
        </w:rPr>
        <w:t>A</w:t>
      </w:r>
      <w:r w:rsidR="00D47938" w:rsidRPr="00A602C8">
        <w:rPr>
          <w:rFonts w:eastAsia="宋体"/>
          <w:color w:val="000000" w:themeColor="text1"/>
          <w:lang w:eastAsia="zh-CN"/>
        </w:rPr>
        <w:t>点）返回（</w:t>
      </w:r>
      <w:r w:rsidR="00D47938" w:rsidRPr="00A602C8">
        <w:rPr>
          <w:rFonts w:eastAsia="宋体"/>
          <w:color w:val="000000" w:themeColor="text1"/>
          <w:lang w:eastAsia="zh-CN"/>
        </w:rPr>
        <w:t>O</w:t>
      </w:r>
      <w:r w:rsidR="00D47938" w:rsidRPr="00A602C8">
        <w:rPr>
          <w:rFonts w:eastAsia="宋体"/>
          <w:color w:val="000000" w:themeColor="text1"/>
          <w:lang w:eastAsia="zh-CN"/>
        </w:rPr>
        <w:t>点）；从（</w:t>
      </w:r>
      <w:r w:rsidR="00D47938" w:rsidRPr="00A602C8">
        <w:rPr>
          <w:rFonts w:eastAsia="宋体"/>
          <w:color w:val="000000" w:themeColor="text1"/>
          <w:lang w:eastAsia="zh-CN"/>
        </w:rPr>
        <w:t>O</w:t>
      </w:r>
      <w:r w:rsidR="00D47938" w:rsidRPr="00A602C8">
        <w:rPr>
          <w:rFonts w:eastAsia="宋体"/>
          <w:color w:val="000000" w:themeColor="text1"/>
          <w:lang w:eastAsia="zh-CN"/>
        </w:rPr>
        <w:t>点）移到（</w:t>
      </w:r>
      <w:r w:rsidR="00D47938" w:rsidRPr="00A602C8">
        <w:rPr>
          <w:rFonts w:eastAsia="宋体"/>
          <w:color w:val="000000" w:themeColor="text1"/>
          <w:lang w:eastAsia="zh-CN"/>
        </w:rPr>
        <w:t>B</w:t>
      </w:r>
      <w:r w:rsidR="00D47938" w:rsidRPr="00A602C8">
        <w:rPr>
          <w:rFonts w:eastAsia="宋体"/>
          <w:color w:val="000000" w:themeColor="text1"/>
          <w:lang w:eastAsia="zh-CN"/>
        </w:rPr>
        <w:t>点），（</w:t>
      </w:r>
      <w:r w:rsidR="00D47938" w:rsidRPr="00A602C8">
        <w:rPr>
          <w:rFonts w:eastAsia="宋体"/>
          <w:color w:val="000000" w:themeColor="text1"/>
          <w:lang w:eastAsia="zh-CN"/>
        </w:rPr>
        <w:t>B</w:t>
      </w:r>
      <w:r w:rsidR="00D47938" w:rsidRPr="00A602C8">
        <w:rPr>
          <w:rFonts w:eastAsia="宋体"/>
          <w:color w:val="000000" w:themeColor="text1"/>
          <w:lang w:eastAsia="zh-CN"/>
        </w:rPr>
        <w:t>点）返回（</w:t>
      </w:r>
      <w:r w:rsidR="00D47938" w:rsidRPr="00A602C8">
        <w:rPr>
          <w:rFonts w:eastAsia="宋体"/>
          <w:color w:val="000000" w:themeColor="text1"/>
          <w:lang w:eastAsia="zh-CN"/>
        </w:rPr>
        <w:t>O</w:t>
      </w:r>
      <w:r w:rsidR="00D47938" w:rsidRPr="00A602C8">
        <w:rPr>
          <w:rFonts w:eastAsia="宋体"/>
          <w:color w:val="000000" w:themeColor="text1"/>
          <w:lang w:eastAsia="zh-CN"/>
        </w:rPr>
        <w:t>点）；从（</w:t>
      </w:r>
      <w:r w:rsidR="00D47938" w:rsidRPr="00A602C8">
        <w:rPr>
          <w:rFonts w:eastAsia="宋体"/>
          <w:color w:val="000000" w:themeColor="text1"/>
          <w:lang w:eastAsia="zh-CN"/>
        </w:rPr>
        <w:t>O</w:t>
      </w:r>
      <w:r w:rsidR="00D47938" w:rsidRPr="00A602C8">
        <w:rPr>
          <w:rFonts w:eastAsia="宋体"/>
          <w:color w:val="000000" w:themeColor="text1"/>
          <w:lang w:eastAsia="zh-CN"/>
        </w:rPr>
        <w:t>点）移到（</w:t>
      </w:r>
      <w:r w:rsidR="00D47938" w:rsidRPr="00A602C8">
        <w:rPr>
          <w:rFonts w:eastAsia="宋体"/>
          <w:color w:val="000000" w:themeColor="text1"/>
          <w:lang w:eastAsia="zh-CN"/>
        </w:rPr>
        <w:t>C</w:t>
      </w:r>
      <w:r w:rsidR="00D47938" w:rsidRPr="00A602C8">
        <w:rPr>
          <w:rFonts w:eastAsia="宋体"/>
          <w:color w:val="000000" w:themeColor="text1"/>
          <w:lang w:eastAsia="zh-CN"/>
        </w:rPr>
        <w:t>点），（</w:t>
      </w:r>
      <w:r w:rsidR="00D47938" w:rsidRPr="00A602C8">
        <w:rPr>
          <w:rFonts w:eastAsia="宋体"/>
          <w:color w:val="000000" w:themeColor="text1"/>
          <w:lang w:eastAsia="zh-CN"/>
        </w:rPr>
        <w:t>C</w:t>
      </w:r>
      <w:r w:rsidR="00D47938" w:rsidRPr="00A602C8">
        <w:rPr>
          <w:rFonts w:eastAsia="宋体"/>
          <w:color w:val="000000" w:themeColor="text1"/>
          <w:lang w:eastAsia="zh-CN"/>
        </w:rPr>
        <w:t>点）返回（</w:t>
      </w:r>
      <w:r w:rsidR="00D47938" w:rsidRPr="00A602C8">
        <w:rPr>
          <w:rFonts w:eastAsia="宋体"/>
          <w:color w:val="000000" w:themeColor="text1"/>
          <w:lang w:eastAsia="zh-CN"/>
        </w:rPr>
        <w:t>O</w:t>
      </w:r>
      <w:r w:rsidR="00D47938" w:rsidRPr="00A602C8">
        <w:rPr>
          <w:rFonts w:eastAsia="宋体"/>
          <w:color w:val="000000" w:themeColor="text1"/>
          <w:lang w:eastAsia="zh-CN"/>
        </w:rPr>
        <w:t>点）；从（</w:t>
      </w:r>
      <w:r w:rsidR="00D47938" w:rsidRPr="00A602C8">
        <w:rPr>
          <w:rFonts w:eastAsia="宋体"/>
          <w:color w:val="000000" w:themeColor="text1"/>
          <w:lang w:eastAsia="zh-CN"/>
        </w:rPr>
        <w:t>O</w:t>
      </w:r>
      <w:r w:rsidR="00D47938" w:rsidRPr="00A602C8">
        <w:rPr>
          <w:rFonts w:eastAsia="宋体"/>
          <w:color w:val="000000" w:themeColor="text1"/>
          <w:lang w:eastAsia="zh-CN"/>
        </w:rPr>
        <w:t>点）移到（</w:t>
      </w:r>
      <w:r w:rsidR="00D47938" w:rsidRPr="00A602C8">
        <w:rPr>
          <w:rFonts w:eastAsia="宋体"/>
          <w:color w:val="000000" w:themeColor="text1"/>
          <w:lang w:eastAsia="zh-CN"/>
        </w:rPr>
        <w:t>D</w:t>
      </w:r>
      <w:r w:rsidR="00D47938" w:rsidRPr="00A602C8">
        <w:rPr>
          <w:rFonts w:eastAsia="宋体"/>
          <w:color w:val="000000" w:themeColor="text1"/>
          <w:lang w:eastAsia="zh-CN"/>
        </w:rPr>
        <w:t>点），（</w:t>
      </w:r>
      <w:r w:rsidR="00D47938" w:rsidRPr="00A602C8">
        <w:rPr>
          <w:rFonts w:eastAsia="宋体"/>
          <w:color w:val="000000" w:themeColor="text1"/>
          <w:lang w:eastAsia="zh-CN"/>
        </w:rPr>
        <w:t>D</w:t>
      </w:r>
      <w:r w:rsidR="00D47938" w:rsidRPr="00A602C8">
        <w:rPr>
          <w:rFonts w:eastAsia="宋体"/>
          <w:color w:val="000000" w:themeColor="text1"/>
          <w:lang w:eastAsia="zh-CN"/>
        </w:rPr>
        <w:t>点）返回（</w:t>
      </w:r>
      <w:r w:rsidR="00D47938" w:rsidRPr="00A602C8">
        <w:rPr>
          <w:rFonts w:eastAsia="宋体"/>
          <w:color w:val="000000" w:themeColor="text1"/>
          <w:lang w:eastAsia="zh-CN"/>
        </w:rPr>
        <w:t>O</w:t>
      </w:r>
      <w:r w:rsidR="00B8466F" w:rsidRPr="00A602C8">
        <w:rPr>
          <w:rFonts w:eastAsia="宋体"/>
          <w:color w:val="000000" w:themeColor="text1"/>
          <w:lang w:eastAsia="zh-CN"/>
        </w:rPr>
        <w:t>点）。重复二次，记时计算成绩。</w:t>
      </w:r>
      <w:r w:rsidR="00A602C8">
        <w:rPr>
          <w:rFonts w:eastAsia="宋体" w:hint="eastAsia"/>
          <w:color w:val="000000" w:themeColor="text1"/>
          <w:lang w:eastAsia="zh-CN"/>
        </w:rPr>
        <w:t>（见图一）</w:t>
      </w:r>
    </w:p>
    <w:p w14:paraId="501C1428" w14:textId="603E34B8" w:rsidR="00A602C8" w:rsidRPr="00A602C8" w:rsidRDefault="00A602C8" w:rsidP="00A602C8">
      <w:pPr>
        <w:spacing w:line="360" w:lineRule="auto"/>
        <w:jc w:val="center"/>
        <w:rPr>
          <w:rFonts w:eastAsia="宋体"/>
          <w:color w:val="000000" w:themeColor="text1"/>
          <w:lang w:eastAsia="zh-CN"/>
        </w:rPr>
      </w:pPr>
      <w:r w:rsidRPr="006F6E50">
        <w:rPr>
          <w:rFonts w:ascii="微软雅黑" w:eastAsia="微软雅黑" w:hAnsi="微软雅黑" w:cs="宋体"/>
          <w:noProof/>
          <w:color w:val="000000"/>
          <w:szCs w:val="21"/>
          <w:lang w:eastAsia="zh-CN"/>
        </w:rPr>
        <w:drawing>
          <wp:inline distT="0" distB="0" distL="0" distR="0" wp14:anchorId="4D797027" wp14:editId="11F5C25D">
            <wp:extent cx="2076450" cy="2419665"/>
            <wp:effectExtent l="0" t="0" r="0" b="0"/>
            <wp:docPr id="3" name="图片 3" descr="http://szeb.sz.gov.cn/img/3/3614/3614964/29786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zeb.sz.gov.cn/img/3/3614/3614964/297862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986" cy="2431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62141" w14:textId="46BBF829" w:rsidR="00386F06" w:rsidRPr="00A602C8" w:rsidRDefault="00386F06" w:rsidP="00A602C8">
      <w:pPr>
        <w:spacing w:line="360" w:lineRule="auto"/>
        <w:rPr>
          <w:rFonts w:eastAsia="宋体"/>
          <w:b/>
          <w:color w:val="000000" w:themeColor="text1"/>
          <w:lang w:eastAsia="zh-CN"/>
        </w:rPr>
      </w:pPr>
      <w:r w:rsidRPr="00A602C8">
        <w:rPr>
          <w:rFonts w:eastAsia="宋体"/>
          <w:color w:val="000000" w:themeColor="text1"/>
          <w:lang w:eastAsia="zh-CN"/>
        </w:rPr>
        <w:lastRenderedPageBreak/>
        <w:t xml:space="preserve">                               </w:t>
      </w:r>
      <w:r w:rsidR="00A602C8">
        <w:rPr>
          <w:rFonts w:eastAsia="宋体" w:hint="eastAsia"/>
          <w:color w:val="000000" w:themeColor="text1"/>
          <w:lang w:eastAsia="zh-CN"/>
        </w:rPr>
        <w:t xml:space="preserve">                                   </w:t>
      </w:r>
      <w:r w:rsidRPr="00A602C8">
        <w:rPr>
          <w:rFonts w:eastAsia="宋体"/>
          <w:color w:val="000000" w:themeColor="text1"/>
          <w:lang w:eastAsia="zh-CN"/>
        </w:rPr>
        <w:t xml:space="preserve">   </w:t>
      </w:r>
      <w:r w:rsidRPr="00A602C8">
        <w:rPr>
          <w:rFonts w:eastAsia="宋体"/>
          <w:b/>
          <w:color w:val="000000" w:themeColor="text1"/>
          <w:lang w:eastAsia="zh-CN"/>
        </w:rPr>
        <w:t>四线折返跑评分表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612"/>
        <w:gridCol w:w="2612"/>
        <w:gridCol w:w="2613"/>
      </w:tblGrid>
      <w:tr w:rsidR="00B8466F" w:rsidRPr="00A602C8" w14:paraId="19A4B419" w14:textId="77777777" w:rsidTr="00B8466F">
        <w:trPr>
          <w:jc w:val="center"/>
        </w:trPr>
        <w:tc>
          <w:tcPr>
            <w:tcW w:w="2612" w:type="dxa"/>
          </w:tcPr>
          <w:p w14:paraId="1C6AB9ED" w14:textId="5ECBB7C4" w:rsidR="00B8466F" w:rsidRPr="00A602C8" w:rsidRDefault="00386F06" w:rsidP="00A602C8">
            <w:pPr>
              <w:spacing w:line="360" w:lineRule="auto"/>
              <w:jc w:val="center"/>
              <w:rPr>
                <w:rFonts w:eastAsia="宋体"/>
                <w:color w:val="000000" w:themeColor="text1"/>
                <w:lang w:eastAsia="zh-CN"/>
              </w:rPr>
            </w:pPr>
            <w:r w:rsidRPr="00A602C8">
              <w:rPr>
                <w:rFonts w:eastAsia="宋体"/>
                <w:color w:val="000000" w:themeColor="text1"/>
                <w:lang w:eastAsia="zh-CN"/>
              </w:rPr>
              <w:t>项目</w:t>
            </w:r>
            <w:r w:rsidR="00B8466F" w:rsidRPr="00A602C8">
              <w:rPr>
                <w:rFonts w:eastAsia="宋体"/>
                <w:color w:val="000000" w:themeColor="text1"/>
                <w:lang w:eastAsia="zh-CN"/>
              </w:rPr>
              <w:t>分值</w:t>
            </w:r>
          </w:p>
        </w:tc>
        <w:tc>
          <w:tcPr>
            <w:tcW w:w="2612" w:type="dxa"/>
          </w:tcPr>
          <w:p w14:paraId="456B6D2C" w14:textId="78D24013" w:rsidR="00B8466F" w:rsidRPr="00A602C8" w:rsidRDefault="00B8466F" w:rsidP="00A602C8">
            <w:pPr>
              <w:spacing w:line="360" w:lineRule="auto"/>
              <w:jc w:val="center"/>
              <w:rPr>
                <w:rFonts w:eastAsia="宋体"/>
                <w:color w:val="000000" w:themeColor="text1"/>
                <w:lang w:eastAsia="zh-CN"/>
              </w:rPr>
            </w:pPr>
            <w:r w:rsidRPr="00A602C8">
              <w:rPr>
                <w:rFonts w:eastAsia="宋体"/>
                <w:color w:val="000000" w:themeColor="text1"/>
                <w:lang w:eastAsia="zh-CN"/>
              </w:rPr>
              <w:t>男</w:t>
            </w:r>
          </w:p>
        </w:tc>
        <w:tc>
          <w:tcPr>
            <w:tcW w:w="2613" w:type="dxa"/>
          </w:tcPr>
          <w:p w14:paraId="4548140A" w14:textId="34F10DDE" w:rsidR="00B8466F" w:rsidRPr="00A602C8" w:rsidRDefault="00B8466F" w:rsidP="00A602C8">
            <w:pPr>
              <w:spacing w:line="360" w:lineRule="auto"/>
              <w:jc w:val="center"/>
              <w:rPr>
                <w:rFonts w:eastAsia="宋体"/>
                <w:color w:val="000000" w:themeColor="text1"/>
                <w:lang w:eastAsia="zh-CN"/>
              </w:rPr>
            </w:pPr>
            <w:r w:rsidRPr="00A602C8">
              <w:rPr>
                <w:rFonts w:eastAsia="宋体"/>
                <w:color w:val="000000" w:themeColor="text1"/>
                <w:lang w:eastAsia="zh-CN"/>
              </w:rPr>
              <w:t>女</w:t>
            </w:r>
          </w:p>
        </w:tc>
      </w:tr>
      <w:tr w:rsidR="00B8466F" w:rsidRPr="00A602C8" w14:paraId="09384343" w14:textId="77777777" w:rsidTr="00B8466F">
        <w:trPr>
          <w:jc w:val="center"/>
        </w:trPr>
        <w:tc>
          <w:tcPr>
            <w:tcW w:w="2612" w:type="dxa"/>
          </w:tcPr>
          <w:p w14:paraId="5E9DD2A9" w14:textId="4B989BF8" w:rsidR="00B8466F" w:rsidRPr="00A602C8" w:rsidRDefault="00B8466F" w:rsidP="00A602C8">
            <w:pPr>
              <w:spacing w:line="360" w:lineRule="auto"/>
              <w:jc w:val="center"/>
              <w:rPr>
                <w:rFonts w:eastAsia="宋体"/>
                <w:color w:val="000000" w:themeColor="text1"/>
                <w:lang w:eastAsia="zh-CN"/>
              </w:rPr>
            </w:pPr>
            <w:r w:rsidRPr="00A602C8">
              <w:rPr>
                <w:rFonts w:eastAsia="宋体"/>
                <w:color w:val="000000" w:themeColor="text1"/>
                <w:lang w:eastAsia="zh-CN"/>
              </w:rPr>
              <w:t>10</w:t>
            </w:r>
          </w:p>
        </w:tc>
        <w:tc>
          <w:tcPr>
            <w:tcW w:w="2612" w:type="dxa"/>
          </w:tcPr>
          <w:p w14:paraId="67A78458" w14:textId="35088473" w:rsidR="00B8466F" w:rsidRPr="00A602C8" w:rsidRDefault="00DB6A26" w:rsidP="00A602C8">
            <w:pPr>
              <w:spacing w:line="360" w:lineRule="auto"/>
              <w:jc w:val="center"/>
              <w:rPr>
                <w:rFonts w:eastAsia="宋体"/>
                <w:color w:val="000000" w:themeColor="text1"/>
                <w:lang w:eastAsia="zh-CN"/>
              </w:rPr>
            </w:pPr>
            <w:r w:rsidRPr="00A602C8">
              <w:rPr>
                <w:rFonts w:eastAsia="宋体"/>
                <w:color w:val="000000" w:themeColor="text1"/>
                <w:lang w:eastAsia="zh-CN"/>
              </w:rPr>
              <w:t>17″</w:t>
            </w:r>
          </w:p>
        </w:tc>
        <w:tc>
          <w:tcPr>
            <w:tcW w:w="2613" w:type="dxa"/>
          </w:tcPr>
          <w:p w14:paraId="208D13D7" w14:textId="080C3330" w:rsidR="00B8466F" w:rsidRPr="00A602C8" w:rsidRDefault="00DB6A26" w:rsidP="00A602C8">
            <w:pPr>
              <w:spacing w:line="360" w:lineRule="auto"/>
              <w:jc w:val="center"/>
              <w:rPr>
                <w:rFonts w:eastAsia="宋体"/>
                <w:color w:val="000000" w:themeColor="text1"/>
                <w:lang w:eastAsia="zh-CN"/>
              </w:rPr>
            </w:pPr>
            <w:r w:rsidRPr="00A602C8">
              <w:rPr>
                <w:rFonts w:eastAsia="宋体"/>
                <w:color w:val="000000" w:themeColor="text1"/>
                <w:lang w:eastAsia="zh-CN"/>
              </w:rPr>
              <w:t>19″</w:t>
            </w:r>
          </w:p>
        </w:tc>
      </w:tr>
      <w:tr w:rsidR="00B8466F" w:rsidRPr="00A602C8" w14:paraId="4A5477C7" w14:textId="77777777" w:rsidTr="00B8466F">
        <w:trPr>
          <w:jc w:val="center"/>
        </w:trPr>
        <w:tc>
          <w:tcPr>
            <w:tcW w:w="2612" w:type="dxa"/>
          </w:tcPr>
          <w:p w14:paraId="4E790442" w14:textId="38A4697D" w:rsidR="00B8466F" w:rsidRPr="00A602C8" w:rsidRDefault="00B8466F" w:rsidP="00A602C8">
            <w:pPr>
              <w:spacing w:line="360" w:lineRule="auto"/>
              <w:jc w:val="center"/>
              <w:rPr>
                <w:rFonts w:eastAsia="宋体"/>
                <w:color w:val="000000" w:themeColor="text1"/>
                <w:lang w:eastAsia="zh-CN"/>
              </w:rPr>
            </w:pPr>
            <w:r w:rsidRPr="00A602C8">
              <w:rPr>
                <w:rFonts w:eastAsia="宋体"/>
                <w:color w:val="000000" w:themeColor="text1"/>
                <w:lang w:eastAsia="zh-CN"/>
              </w:rPr>
              <w:t>9</w:t>
            </w:r>
          </w:p>
        </w:tc>
        <w:tc>
          <w:tcPr>
            <w:tcW w:w="2612" w:type="dxa"/>
          </w:tcPr>
          <w:p w14:paraId="13A5242F" w14:textId="75635500" w:rsidR="00B8466F" w:rsidRPr="00A602C8" w:rsidRDefault="00DB6A26" w:rsidP="00A602C8">
            <w:pPr>
              <w:spacing w:line="360" w:lineRule="auto"/>
              <w:jc w:val="center"/>
              <w:rPr>
                <w:rFonts w:eastAsia="宋体"/>
                <w:color w:val="000000" w:themeColor="text1"/>
                <w:lang w:eastAsia="zh-CN"/>
              </w:rPr>
            </w:pPr>
            <w:r w:rsidRPr="00A602C8">
              <w:rPr>
                <w:rFonts w:eastAsia="宋体"/>
                <w:color w:val="000000" w:themeColor="text1"/>
                <w:lang w:eastAsia="zh-CN"/>
              </w:rPr>
              <w:t>17.5″</w:t>
            </w:r>
          </w:p>
        </w:tc>
        <w:tc>
          <w:tcPr>
            <w:tcW w:w="2613" w:type="dxa"/>
          </w:tcPr>
          <w:p w14:paraId="4169C823" w14:textId="07DF7E2C" w:rsidR="00B8466F" w:rsidRPr="00A602C8" w:rsidRDefault="00DB6A26" w:rsidP="00A602C8">
            <w:pPr>
              <w:spacing w:line="360" w:lineRule="auto"/>
              <w:jc w:val="center"/>
              <w:rPr>
                <w:rFonts w:eastAsia="宋体"/>
                <w:color w:val="000000" w:themeColor="text1"/>
                <w:lang w:eastAsia="zh-CN"/>
              </w:rPr>
            </w:pPr>
            <w:r w:rsidRPr="00A602C8">
              <w:rPr>
                <w:rFonts w:eastAsia="宋体"/>
                <w:color w:val="000000" w:themeColor="text1"/>
                <w:lang w:eastAsia="zh-CN"/>
              </w:rPr>
              <w:t>19.5″</w:t>
            </w:r>
          </w:p>
        </w:tc>
      </w:tr>
      <w:tr w:rsidR="00B8466F" w:rsidRPr="00A602C8" w14:paraId="799511A8" w14:textId="77777777" w:rsidTr="00B8466F">
        <w:trPr>
          <w:jc w:val="center"/>
        </w:trPr>
        <w:tc>
          <w:tcPr>
            <w:tcW w:w="2612" w:type="dxa"/>
          </w:tcPr>
          <w:p w14:paraId="2583F42C" w14:textId="166FA592" w:rsidR="00B8466F" w:rsidRPr="00A602C8" w:rsidRDefault="00B8466F" w:rsidP="00A602C8">
            <w:pPr>
              <w:spacing w:line="360" w:lineRule="auto"/>
              <w:jc w:val="center"/>
              <w:rPr>
                <w:rFonts w:eastAsia="宋体"/>
                <w:color w:val="000000" w:themeColor="text1"/>
                <w:lang w:eastAsia="zh-CN"/>
              </w:rPr>
            </w:pPr>
            <w:r w:rsidRPr="00A602C8">
              <w:rPr>
                <w:rFonts w:eastAsia="宋体"/>
                <w:color w:val="000000" w:themeColor="text1"/>
                <w:lang w:eastAsia="zh-CN"/>
              </w:rPr>
              <w:t>8</w:t>
            </w:r>
          </w:p>
        </w:tc>
        <w:tc>
          <w:tcPr>
            <w:tcW w:w="2612" w:type="dxa"/>
          </w:tcPr>
          <w:p w14:paraId="523AFE85" w14:textId="1E8F32F1" w:rsidR="00B8466F" w:rsidRPr="00A602C8" w:rsidRDefault="00DB6A26" w:rsidP="00A602C8">
            <w:pPr>
              <w:spacing w:line="360" w:lineRule="auto"/>
              <w:jc w:val="center"/>
              <w:rPr>
                <w:rFonts w:eastAsia="宋体"/>
                <w:color w:val="000000" w:themeColor="text1"/>
                <w:lang w:eastAsia="zh-CN"/>
              </w:rPr>
            </w:pPr>
            <w:r w:rsidRPr="00A602C8">
              <w:rPr>
                <w:rFonts w:eastAsia="宋体"/>
                <w:color w:val="000000" w:themeColor="text1"/>
                <w:lang w:eastAsia="zh-CN"/>
              </w:rPr>
              <w:t>18″</w:t>
            </w:r>
          </w:p>
        </w:tc>
        <w:tc>
          <w:tcPr>
            <w:tcW w:w="2613" w:type="dxa"/>
          </w:tcPr>
          <w:p w14:paraId="3C43198C" w14:textId="76A20B82" w:rsidR="00B8466F" w:rsidRPr="00A602C8" w:rsidRDefault="00DB6A26" w:rsidP="00A602C8">
            <w:pPr>
              <w:spacing w:line="360" w:lineRule="auto"/>
              <w:jc w:val="center"/>
              <w:rPr>
                <w:rFonts w:eastAsia="宋体"/>
                <w:color w:val="000000" w:themeColor="text1"/>
                <w:lang w:eastAsia="zh-CN"/>
              </w:rPr>
            </w:pPr>
            <w:r w:rsidRPr="00A602C8">
              <w:rPr>
                <w:rFonts w:eastAsia="宋体"/>
                <w:color w:val="000000" w:themeColor="text1"/>
                <w:lang w:eastAsia="zh-CN"/>
              </w:rPr>
              <w:t>20″</w:t>
            </w:r>
          </w:p>
        </w:tc>
      </w:tr>
      <w:tr w:rsidR="00B8466F" w:rsidRPr="00A602C8" w14:paraId="140A8293" w14:textId="77777777" w:rsidTr="00B8466F">
        <w:trPr>
          <w:jc w:val="center"/>
        </w:trPr>
        <w:tc>
          <w:tcPr>
            <w:tcW w:w="2612" w:type="dxa"/>
          </w:tcPr>
          <w:p w14:paraId="66D36146" w14:textId="542F9E9D" w:rsidR="00B8466F" w:rsidRPr="00A602C8" w:rsidRDefault="00B8466F" w:rsidP="00A602C8">
            <w:pPr>
              <w:spacing w:line="360" w:lineRule="auto"/>
              <w:jc w:val="center"/>
              <w:rPr>
                <w:rFonts w:eastAsia="宋体"/>
                <w:color w:val="000000" w:themeColor="text1"/>
                <w:lang w:eastAsia="zh-CN"/>
              </w:rPr>
            </w:pPr>
            <w:r w:rsidRPr="00A602C8">
              <w:rPr>
                <w:rFonts w:eastAsia="宋体"/>
                <w:color w:val="000000" w:themeColor="text1"/>
                <w:lang w:eastAsia="zh-CN"/>
              </w:rPr>
              <w:t>7</w:t>
            </w:r>
          </w:p>
        </w:tc>
        <w:tc>
          <w:tcPr>
            <w:tcW w:w="2612" w:type="dxa"/>
          </w:tcPr>
          <w:p w14:paraId="5647B563" w14:textId="72CD3A72" w:rsidR="00B8466F" w:rsidRPr="00A602C8" w:rsidRDefault="00DB6A26" w:rsidP="00A602C8">
            <w:pPr>
              <w:spacing w:line="360" w:lineRule="auto"/>
              <w:jc w:val="center"/>
              <w:rPr>
                <w:rFonts w:eastAsia="宋体"/>
                <w:color w:val="000000" w:themeColor="text1"/>
                <w:lang w:eastAsia="zh-CN"/>
              </w:rPr>
            </w:pPr>
            <w:r w:rsidRPr="00A602C8">
              <w:rPr>
                <w:rFonts w:eastAsia="宋体"/>
                <w:color w:val="000000" w:themeColor="text1"/>
                <w:lang w:eastAsia="zh-CN"/>
              </w:rPr>
              <w:t>18.5″</w:t>
            </w:r>
          </w:p>
        </w:tc>
        <w:tc>
          <w:tcPr>
            <w:tcW w:w="2613" w:type="dxa"/>
          </w:tcPr>
          <w:p w14:paraId="18067394" w14:textId="4648187B" w:rsidR="00B8466F" w:rsidRPr="00A602C8" w:rsidRDefault="00DB6A26" w:rsidP="00A602C8">
            <w:pPr>
              <w:spacing w:line="360" w:lineRule="auto"/>
              <w:jc w:val="center"/>
              <w:rPr>
                <w:rFonts w:eastAsia="宋体"/>
                <w:color w:val="000000" w:themeColor="text1"/>
                <w:lang w:eastAsia="zh-CN"/>
              </w:rPr>
            </w:pPr>
            <w:r w:rsidRPr="00A602C8">
              <w:rPr>
                <w:rFonts w:eastAsia="宋体"/>
                <w:color w:val="000000" w:themeColor="text1"/>
                <w:lang w:eastAsia="zh-CN"/>
              </w:rPr>
              <w:t>20.5″</w:t>
            </w:r>
          </w:p>
        </w:tc>
      </w:tr>
      <w:tr w:rsidR="00B8466F" w:rsidRPr="00A602C8" w14:paraId="0D8AFE76" w14:textId="77777777" w:rsidTr="00B8466F">
        <w:trPr>
          <w:jc w:val="center"/>
        </w:trPr>
        <w:tc>
          <w:tcPr>
            <w:tcW w:w="2612" w:type="dxa"/>
          </w:tcPr>
          <w:p w14:paraId="723FF720" w14:textId="41E4DF4D" w:rsidR="00B8466F" w:rsidRPr="00A602C8" w:rsidRDefault="00B8466F" w:rsidP="00A602C8">
            <w:pPr>
              <w:spacing w:line="360" w:lineRule="auto"/>
              <w:jc w:val="center"/>
              <w:rPr>
                <w:rFonts w:eastAsia="宋体"/>
                <w:color w:val="000000" w:themeColor="text1"/>
                <w:lang w:eastAsia="zh-CN"/>
              </w:rPr>
            </w:pPr>
            <w:r w:rsidRPr="00A602C8">
              <w:rPr>
                <w:rFonts w:eastAsia="宋体"/>
                <w:color w:val="000000" w:themeColor="text1"/>
                <w:lang w:eastAsia="zh-CN"/>
              </w:rPr>
              <w:t>6</w:t>
            </w:r>
          </w:p>
        </w:tc>
        <w:tc>
          <w:tcPr>
            <w:tcW w:w="2612" w:type="dxa"/>
          </w:tcPr>
          <w:p w14:paraId="1AF86988" w14:textId="56E00445" w:rsidR="00B8466F" w:rsidRPr="00A602C8" w:rsidRDefault="00DB6A26" w:rsidP="00A602C8">
            <w:pPr>
              <w:spacing w:line="360" w:lineRule="auto"/>
              <w:jc w:val="center"/>
              <w:rPr>
                <w:rFonts w:eastAsia="宋体"/>
                <w:color w:val="000000" w:themeColor="text1"/>
                <w:lang w:eastAsia="zh-CN"/>
              </w:rPr>
            </w:pPr>
            <w:r w:rsidRPr="00A602C8">
              <w:rPr>
                <w:rFonts w:eastAsia="宋体"/>
                <w:color w:val="000000" w:themeColor="text1"/>
                <w:lang w:eastAsia="zh-CN"/>
              </w:rPr>
              <w:t>19″</w:t>
            </w:r>
          </w:p>
        </w:tc>
        <w:tc>
          <w:tcPr>
            <w:tcW w:w="2613" w:type="dxa"/>
          </w:tcPr>
          <w:p w14:paraId="46F55741" w14:textId="6B109FE2" w:rsidR="00B8466F" w:rsidRPr="00A602C8" w:rsidRDefault="00DB6A26" w:rsidP="00A602C8">
            <w:pPr>
              <w:spacing w:line="360" w:lineRule="auto"/>
              <w:jc w:val="center"/>
              <w:rPr>
                <w:rFonts w:eastAsia="宋体"/>
                <w:color w:val="000000" w:themeColor="text1"/>
                <w:lang w:eastAsia="zh-CN"/>
              </w:rPr>
            </w:pPr>
            <w:r w:rsidRPr="00A602C8">
              <w:rPr>
                <w:rFonts w:eastAsia="宋体"/>
                <w:color w:val="000000" w:themeColor="text1"/>
                <w:lang w:eastAsia="zh-CN"/>
              </w:rPr>
              <w:t>21″</w:t>
            </w:r>
          </w:p>
        </w:tc>
      </w:tr>
      <w:tr w:rsidR="00B8466F" w:rsidRPr="00A602C8" w14:paraId="6BEB74CD" w14:textId="77777777" w:rsidTr="00B8466F">
        <w:trPr>
          <w:jc w:val="center"/>
        </w:trPr>
        <w:tc>
          <w:tcPr>
            <w:tcW w:w="2612" w:type="dxa"/>
          </w:tcPr>
          <w:p w14:paraId="2850BC80" w14:textId="045766E4" w:rsidR="00B8466F" w:rsidRPr="00A602C8" w:rsidRDefault="00B8466F" w:rsidP="00A602C8">
            <w:pPr>
              <w:spacing w:line="360" w:lineRule="auto"/>
              <w:jc w:val="center"/>
              <w:rPr>
                <w:rFonts w:eastAsia="宋体"/>
                <w:color w:val="000000" w:themeColor="text1"/>
                <w:lang w:eastAsia="zh-CN"/>
              </w:rPr>
            </w:pPr>
            <w:r w:rsidRPr="00A602C8">
              <w:rPr>
                <w:rFonts w:eastAsia="宋体"/>
                <w:color w:val="000000" w:themeColor="text1"/>
                <w:lang w:eastAsia="zh-CN"/>
              </w:rPr>
              <w:t>5</w:t>
            </w:r>
          </w:p>
        </w:tc>
        <w:tc>
          <w:tcPr>
            <w:tcW w:w="2612" w:type="dxa"/>
          </w:tcPr>
          <w:p w14:paraId="3C5C46DA" w14:textId="77D2929D" w:rsidR="00B8466F" w:rsidRPr="00A602C8" w:rsidRDefault="00DB6A26" w:rsidP="00A602C8">
            <w:pPr>
              <w:spacing w:line="360" w:lineRule="auto"/>
              <w:jc w:val="center"/>
              <w:rPr>
                <w:rFonts w:eastAsia="宋体"/>
                <w:color w:val="000000" w:themeColor="text1"/>
                <w:lang w:eastAsia="zh-CN"/>
              </w:rPr>
            </w:pPr>
            <w:r w:rsidRPr="00A602C8">
              <w:rPr>
                <w:rFonts w:eastAsia="宋体"/>
                <w:color w:val="000000" w:themeColor="text1"/>
                <w:lang w:eastAsia="zh-CN"/>
              </w:rPr>
              <w:t>19.5″</w:t>
            </w:r>
          </w:p>
        </w:tc>
        <w:tc>
          <w:tcPr>
            <w:tcW w:w="2613" w:type="dxa"/>
          </w:tcPr>
          <w:p w14:paraId="3B16F68E" w14:textId="644F986E" w:rsidR="00B8466F" w:rsidRPr="00A602C8" w:rsidRDefault="00DB6A26" w:rsidP="00A602C8">
            <w:pPr>
              <w:spacing w:line="360" w:lineRule="auto"/>
              <w:jc w:val="center"/>
              <w:rPr>
                <w:rFonts w:eastAsia="宋体"/>
                <w:color w:val="000000" w:themeColor="text1"/>
                <w:lang w:eastAsia="zh-CN"/>
              </w:rPr>
            </w:pPr>
            <w:r w:rsidRPr="00A602C8">
              <w:rPr>
                <w:rFonts w:eastAsia="宋体"/>
                <w:color w:val="000000" w:themeColor="text1"/>
                <w:lang w:eastAsia="zh-CN"/>
              </w:rPr>
              <w:t>21.5″</w:t>
            </w:r>
          </w:p>
        </w:tc>
      </w:tr>
      <w:tr w:rsidR="00B8466F" w:rsidRPr="00A602C8" w14:paraId="087EF3BD" w14:textId="77777777" w:rsidTr="00B8466F">
        <w:trPr>
          <w:jc w:val="center"/>
        </w:trPr>
        <w:tc>
          <w:tcPr>
            <w:tcW w:w="2612" w:type="dxa"/>
          </w:tcPr>
          <w:p w14:paraId="42ECBC4E" w14:textId="2812EB1B" w:rsidR="00B8466F" w:rsidRPr="00A602C8" w:rsidRDefault="00B8466F" w:rsidP="00A602C8">
            <w:pPr>
              <w:spacing w:line="360" w:lineRule="auto"/>
              <w:jc w:val="center"/>
              <w:rPr>
                <w:rFonts w:eastAsia="宋体"/>
                <w:color w:val="000000" w:themeColor="text1"/>
                <w:lang w:eastAsia="zh-CN"/>
              </w:rPr>
            </w:pPr>
            <w:r w:rsidRPr="00A602C8">
              <w:rPr>
                <w:rFonts w:eastAsia="宋体"/>
                <w:color w:val="000000" w:themeColor="text1"/>
                <w:lang w:eastAsia="zh-CN"/>
              </w:rPr>
              <w:t>4</w:t>
            </w:r>
          </w:p>
        </w:tc>
        <w:tc>
          <w:tcPr>
            <w:tcW w:w="2612" w:type="dxa"/>
          </w:tcPr>
          <w:p w14:paraId="0F00E277" w14:textId="5C97967D" w:rsidR="00B8466F" w:rsidRPr="00A602C8" w:rsidRDefault="00DB6A26" w:rsidP="00A602C8">
            <w:pPr>
              <w:spacing w:line="360" w:lineRule="auto"/>
              <w:jc w:val="center"/>
              <w:rPr>
                <w:rFonts w:eastAsia="宋体"/>
                <w:color w:val="000000" w:themeColor="text1"/>
                <w:lang w:eastAsia="zh-CN"/>
              </w:rPr>
            </w:pPr>
            <w:r w:rsidRPr="00A602C8">
              <w:rPr>
                <w:rFonts w:eastAsia="宋体"/>
                <w:color w:val="000000" w:themeColor="text1"/>
                <w:lang w:eastAsia="zh-CN"/>
              </w:rPr>
              <w:t>20″</w:t>
            </w:r>
          </w:p>
        </w:tc>
        <w:tc>
          <w:tcPr>
            <w:tcW w:w="2613" w:type="dxa"/>
          </w:tcPr>
          <w:p w14:paraId="2FFCB8D0" w14:textId="3E753425" w:rsidR="00B8466F" w:rsidRPr="00A602C8" w:rsidRDefault="00DB6A26" w:rsidP="00A602C8">
            <w:pPr>
              <w:spacing w:line="360" w:lineRule="auto"/>
              <w:jc w:val="center"/>
              <w:rPr>
                <w:rFonts w:eastAsia="宋体"/>
                <w:color w:val="000000" w:themeColor="text1"/>
                <w:lang w:eastAsia="zh-CN"/>
              </w:rPr>
            </w:pPr>
            <w:r w:rsidRPr="00A602C8">
              <w:rPr>
                <w:rFonts w:eastAsia="宋体"/>
                <w:color w:val="000000" w:themeColor="text1"/>
                <w:lang w:eastAsia="zh-CN"/>
              </w:rPr>
              <w:t>22″</w:t>
            </w:r>
          </w:p>
        </w:tc>
      </w:tr>
      <w:tr w:rsidR="00B8466F" w:rsidRPr="00A602C8" w14:paraId="2FBE954B" w14:textId="77777777" w:rsidTr="00B8466F">
        <w:trPr>
          <w:jc w:val="center"/>
        </w:trPr>
        <w:tc>
          <w:tcPr>
            <w:tcW w:w="2612" w:type="dxa"/>
          </w:tcPr>
          <w:p w14:paraId="750FAA67" w14:textId="07A2E666" w:rsidR="00B8466F" w:rsidRPr="00A602C8" w:rsidRDefault="00B8466F" w:rsidP="00A602C8">
            <w:pPr>
              <w:spacing w:line="360" w:lineRule="auto"/>
              <w:jc w:val="center"/>
              <w:rPr>
                <w:rFonts w:eastAsia="宋体"/>
                <w:color w:val="000000" w:themeColor="text1"/>
                <w:lang w:eastAsia="zh-CN"/>
              </w:rPr>
            </w:pPr>
            <w:r w:rsidRPr="00A602C8">
              <w:rPr>
                <w:rFonts w:eastAsia="宋体"/>
                <w:color w:val="000000" w:themeColor="text1"/>
                <w:lang w:eastAsia="zh-CN"/>
              </w:rPr>
              <w:t>3</w:t>
            </w:r>
          </w:p>
        </w:tc>
        <w:tc>
          <w:tcPr>
            <w:tcW w:w="2612" w:type="dxa"/>
          </w:tcPr>
          <w:p w14:paraId="7509179E" w14:textId="1BF80EB9" w:rsidR="00B8466F" w:rsidRPr="00A602C8" w:rsidRDefault="00DB6A26" w:rsidP="00A602C8">
            <w:pPr>
              <w:spacing w:line="360" w:lineRule="auto"/>
              <w:jc w:val="center"/>
              <w:rPr>
                <w:rFonts w:eastAsia="宋体"/>
                <w:color w:val="000000" w:themeColor="text1"/>
                <w:lang w:eastAsia="zh-CN"/>
              </w:rPr>
            </w:pPr>
            <w:r w:rsidRPr="00A602C8">
              <w:rPr>
                <w:rFonts w:eastAsia="宋体"/>
                <w:color w:val="000000" w:themeColor="text1"/>
                <w:lang w:eastAsia="zh-CN"/>
              </w:rPr>
              <w:t>2</w:t>
            </w:r>
            <w:r w:rsidR="00386F06" w:rsidRPr="00A602C8">
              <w:rPr>
                <w:rFonts w:eastAsia="宋体"/>
                <w:color w:val="000000" w:themeColor="text1"/>
                <w:lang w:eastAsia="zh-CN"/>
              </w:rPr>
              <w:t>0.5</w:t>
            </w:r>
            <w:r w:rsidRPr="00A602C8">
              <w:rPr>
                <w:rFonts w:eastAsia="宋体"/>
                <w:color w:val="000000" w:themeColor="text1"/>
                <w:lang w:eastAsia="zh-CN"/>
              </w:rPr>
              <w:t>″</w:t>
            </w:r>
          </w:p>
        </w:tc>
        <w:tc>
          <w:tcPr>
            <w:tcW w:w="2613" w:type="dxa"/>
          </w:tcPr>
          <w:p w14:paraId="78DBFF4E" w14:textId="46E75549" w:rsidR="00B8466F" w:rsidRPr="00A602C8" w:rsidRDefault="00DB6A26" w:rsidP="00A602C8">
            <w:pPr>
              <w:spacing w:line="360" w:lineRule="auto"/>
              <w:jc w:val="center"/>
              <w:rPr>
                <w:rFonts w:eastAsia="宋体"/>
                <w:color w:val="000000" w:themeColor="text1"/>
                <w:lang w:eastAsia="zh-CN"/>
              </w:rPr>
            </w:pPr>
            <w:r w:rsidRPr="00A602C8">
              <w:rPr>
                <w:rFonts w:eastAsia="宋体"/>
                <w:color w:val="000000" w:themeColor="text1"/>
                <w:lang w:eastAsia="zh-CN"/>
              </w:rPr>
              <w:t>2</w:t>
            </w:r>
            <w:r w:rsidR="00386F06" w:rsidRPr="00A602C8">
              <w:rPr>
                <w:rFonts w:eastAsia="宋体"/>
                <w:color w:val="000000" w:themeColor="text1"/>
                <w:lang w:eastAsia="zh-CN"/>
              </w:rPr>
              <w:t>2.5</w:t>
            </w:r>
            <w:r w:rsidRPr="00A602C8">
              <w:rPr>
                <w:rFonts w:eastAsia="宋体"/>
                <w:color w:val="000000" w:themeColor="text1"/>
                <w:lang w:eastAsia="zh-CN"/>
              </w:rPr>
              <w:t>″</w:t>
            </w:r>
          </w:p>
        </w:tc>
      </w:tr>
      <w:tr w:rsidR="00B8466F" w:rsidRPr="00A602C8" w14:paraId="3232A1D3" w14:textId="77777777" w:rsidTr="00B8466F">
        <w:trPr>
          <w:jc w:val="center"/>
        </w:trPr>
        <w:tc>
          <w:tcPr>
            <w:tcW w:w="2612" w:type="dxa"/>
          </w:tcPr>
          <w:p w14:paraId="0987A8A3" w14:textId="0F6D9819" w:rsidR="00B8466F" w:rsidRPr="00A602C8" w:rsidRDefault="00B8466F" w:rsidP="00A602C8">
            <w:pPr>
              <w:spacing w:line="360" w:lineRule="auto"/>
              <w:jc w:val="center"/>
              <w:rPr>
                <w:rFonts w:eastAsia="宋体"/>
                <w:color w:val="000000" w:themeColor="text1"/>
                <w:lang w:eastAsia="zh-CN"/>
              </w:rPr>
            </w:pPr>
            <w:r w:rsidRPr="00A602C8">
              <w:rPr>
                <w:rFonts w:eastAsia="宋体"/>
                <w:color w:val="000000" w:themeColor="text1"/>
                <w:lang w:eastAsia="zh-CN"/>
              </w:rPr>
              <w:t>2</w:t>
            </w:r>
          </w:p>
        </w:tc>
        <w:tc>
          <w:tcPr>
            <w:tcW w:w="2612" w:type="dxa"/>
          </w:tcPr>
          <w:p w14:paraId="345D3B6C" w14:textId="0233CE0B" w:rsidR="00B8466F" w:rsidRPr="00A602C8" w:rsidRDefault="00DB6A26" w:rsidP="00A602C8">
            <w:pPr>
              <w:spacing w:line="360" w:lineRule="auto"/>
              <w:jc w:val="center"/>
              <w:rPr>
                <w:rFonts w:eastAsia="宋体"/>
                <w:color w:val="000000" w:themeColor="text1"/>
                <w:lang w:eastAsia="zh-CN"/>
              </w:rPr>
            </w:pPr>
            <w:r w:rsidRPr="00A602C8">
              <w:rPr>
                <w:rFonts w:eastAsia="宋体"/>
                <w:color w:val="000000" w:themeColor="text1"/>
                <w:lang w:eastAsia="zh-CN"/>
              </w:rPr>
              <w:t>2</w:t>
            </w:r>
            <w:r w:rsidR="00386F06" w:rsidRPr="00A602C8">
              <w:rPr>
                <w:rFonts w:eastAsia="宋体"/>
                <w:color w:val="000000" w:themeColor="text1"/>
                <w:lang w:eastAsia="zh-CN"/>
              </w:rPr>
              <w:t>1</w:t>
            </w:r>
            <w:r w:rsidRPr="00A602C8">
              <w:rPr>
                <w:rFonts w:eastAsia="宋体"/>
                <w:color w:val="000000" w:themeColor="text1"/>
                <w:lang w:eastAsia="zh-CN"/>
              </w:rPr>
              <w:t>″</w:t>
            </w:r>
          </w:p>
        </w:tc>
        <w:tc>
          <w:tcPr>
            <w:tcW w:w="2613" w:type="dxa"/>
          </w:tcPr>
          <w:p w14:paraId="77BD7FA3" w14:textId="598B4C33" w:rsidR="00B8466F" w:rsidRPr="00A602C8" w:rsidRDefault="00DB6A26" w:rsidP="00A602C8">
            <w:pPr>
              <w:spacing w:line="360" w:lineRule="auto"/>
              <w:jc w:val="center"/>
              <w:rPr>
                <w:rFonts w:eastAsia="宋体"/>
                <w:color w:val="000000" w:themeColor="text1"/>
                <w:lang w:eastAsia="zh-CN"/>
              </w:rPr>
            </w:pPr>
            <w:r w:rsidRPr="00A602C8">
              <w:rPr>
                <w:rFonts w:eastAsia="宋体"/>
                <w:color w:val="000000" w:themeColor="text1"/>
                <w:lang w:eastAsia="zh-CN"/>
              </w:rPr>
              <w:t>2</w:t>
            </w:r>
            <w:r w:rsidR="00386F06" w:rsidRPr="00A602C8">
              <w:rPr>
                <w:rFonts w:eastAsia="宋体"/>
                <w:color w:val="000000" w:themeColor="text1"/>
                <w:lang w:eastAsia="zh-CN"/>
              </w:rPr>
              <w:t>3</w:t>
            </w:r>
            <w:r w:rsidRPr="00A602C8">
              <w:rPr>
                <w:rFonts w:eastAsia="宋体"/>
                <w:color w:val="000000" w:themeColor="text1"/>
                <w:lang w:eastAsia="zh-CN"/>
              </w:rPr>
              <w:t>″</w:t>
            </w:r>
          </w:p>
        </w:tc>
      </w:tr>
      <w:tr w:rsidR="00B8466F" w:rsidRPr="00A602C8" w14:paraId="5CC1889D" w14:textId="77777777" w:rsidTr="00B8466F">
        <w:trPr>
          <w:jc w:val="center"/>
        </w:trPr>
        <w:tc>
          <w:tcPr>
            <w:tcW w:w="2612" w:type="dxa"/>
          </w:tcPr>
          <w:p w14:paraId="1E9E601B" w14:textId="7A709DAB" w:rsidR="00B8466F" w:rsidRPr="00A602C8" w:rsidRDefault="00B8466F" w:rsidP="00A602C8">
            <w:pPr>
              <w:spacing w:line="360" w:lineRule="auto"/>
              <w:jc w:val="center"/>
              <w:rPr>
                <w:rFonts w:eastAsia="宋体"/>
                <w:color w:val="000000" w:themeColor="text1"/>
                <w:lang w:eastAsia="zh-CN"/>
              </w:rPr>
            </w:pPr>
            <w:r w:rsidRPr="00A602C8">
              <w:rPr>
                <w:rFonts w:eastAsia="宋体"/>
                <w:color w:val="000000" w:themeColor="text1"/>
                <w:lang w:eastAsia="zh-CN"/>
              </w:rPr>
              <w:t>1</w:t>
            </w:r>
          </w:p>
        </w:tc>
        <w:tc>
          <w:tcPr>
            <w:tcW w:w="2612" w:type="dxa"/>
          </w:tcPr>
          <w:p w14:paraId="3CD9BA1C" w14:textId="3DFD333C" w:rsidR="00B8466F" w:rsidRPr="00A602C8" w:rsidRDefault="00DB6A26" w:rsidP="00A602C8">
            <w:pPr>
              <w:spacing w:line="360" w:lineRule="auto"/>
              <w:jc w:val="center"/>
              <w:rPr>
                <w:rFonts w:eastAsia="宋体"/>
                <w:color w:val="000000" w:themeColor="text1"/>
                <w:lang w:eastAsia="zh-CN"/>
              </w:rPr>
            </w:pPr>
            <w:r w:rsidRPr="00A602C8">
              <w:rPr>
                <w:rFonts w:eastAsia="宋体"/>
                <w:color w:val="000000" w:themeColor="text1"/>
                <w:lang w:eastAsia="zh-CN"/>
              </w:rPr>
              <w:t>2</w:t>
            </w:r>
            <w:r w:rsidR="00386F06" w:rsidRPr="00A602C8">
              <w:rPr>
                <w:rFonts w:eastAsia="宋体"/>
                <w:color w:val="000000" w:themeColor="text1"/>
                <w:lang w:eastAsia="zh-CN"/>
              </w:rPr>
              <w:t>1.5</w:t>
            </w:r>
            <w:r w:rsidRPr="00A602C8">
              <w:rPr>
                <w:rFonts w:eastAsia="宋体"/>
                <w:color w:val="000000" w:themeColor="text1"/>
                <w:lang w:eastAsia="zh-CN"/>
              </w:rPr>
              <w:t>″</w:t>
            </w:r>
          </w:p>
        </w:tc>
        <w:tc>
          <w:tcPr>
            <w:tcW w:w="2613" w:type="dxa"/>
          </w:tcPr>
          <w:p w14:paraId="07C596E5" w14:textId="44409246" w:rsidR="00B8466F" w:rsidRPr="00A602C8" w:rsidRDefault="00DB6A26" w:rsidP="00A602C8">
            <w:pPr>
              <w:spacing w:line="360" w:lineRule="auto"/>
              <w:jc w:val="center"/>
              <w:rPr>
                <w:rFonts w:eastAsia="宋体"/>
                <w:color w:val="000000" w:themeColor="text1"/>
                <w:lang w:eastAsia="zh-CN"/>
              </w:rPr>
            </w:pPr>
            <w:r w:rsidRPr="00A602C8">
              <w:rPr>
                <w:rFonts w:eastAsia="宋体"/>
                <w:color w:val="000000" w:themeColor="text1"/>
                <w:lang w:eastAsia="zh-CN"/>
              </w:rPr>
              <w:t>2</w:t>
            </w:r>
            <w:r w:rsidR="00386F06" w:rsidRPr="00A602C8">
              <w:rPr>
                <w:rFonts w:eastAsia="宋体"/>
                <w:color w:val="000000" w:themeColor="text1"/>
                <w:lang w:eastAsia="zh-CN"/>
              </w:rPr>
              <w:t>3.5</w:t>
            </w:r>
            <w:r w:rsidRPr="00A602C8">
              <w:rPr>
                <w:rFonts w:eastAsia="宋体"/>
                <w:color w:val="000000" w:themeColor="text1"/>
                <w:lang w:eastAsia="zh-CN"/>
              </w:rPr>
              <w:t>″</w:t>
            </w:r>
          </w:p>
        </w:tc>
      </w:tr>
    </w:tbl>
    <w:p w14:paraId="293DDB07" w14:textId="3366FF82" w:rsidR="00C04F9D" w:rsidRPr="00A602C8" w:rsidRDefault="00C04F9D" w:rsidP="00A602C8">
      <w:pPr>
        <w:snapToGrid w:val="0"/>
        <w:spacing w:beforeLines="50" w:before="120" w:line="360" w:lineRule="auto"/>
        <w:rPr>
          <w:rFonts w:eastAsia="宋体"/>
          <w:color w:val="000000" w:themeColor="text1"/>
          <w:lang w:eastAsia="zh-CN"/>
        </w:rPr>
      </w:pPr>
      <w:r w:rsidRPr="00A602C8">
        <w:rPr>
          <w:rFonts w:eastAsia="宋体"/>
          <w:color w:val="000000" w:themeColor="text1"/>
          <w:lang w:eastAsia="zh-CN"/>
        </w:rPr>
        <w:t>2</w:t>
      </w:r>
      <w:r w:rsidR="00A602C8">
        <w:rPr>
          <w:rFonts w:eastAsia="宋体" w:hint="eastAsia"/>
          <w:color w:val="000000" w:themeColor="text1"/>
          <w:lang w:eastAsia="zh-CN"/>
        </w:rPr>
        <w:t>.</w:t>
      </w:r>
      <w:r w:rsidRPr="00A602C8">
        <w:rPr>
          <w:rFonts w:eastAsia="宋体"/>
          <w:color w:val="000000" w:themeColor="text1"/>
          <w:lang w:eastAsia="zh-CN"/>
        </w:rPr>
        <w:t>专项技术（</w:t>
      </w:r>
      <w:r w:rsidRPr="00A602C8">
        <w:rPr>
          <w:rFonts w:eastAsia="宋体"/>
          <w:color w:val="000000" w:themeColor="text1"/>
          <w:lang w:eastAsia="zh-CN"/>
        </w:rPr>
        <w:t>25</w:t>
      </w:r>
      <w:r w:rsidRPr="00A602C8">
        <w:rPr>
          <w:rFonts w:eastAsia="宋体"/>
          <w:color w:val="000000" w:themeColor="text1"/>
          <w:lang w:eastAsia="zh-CN"/>
        </w:rPr>
        <w:t>分，其中专项</w:t>
      </w:r>
      <w:r w:rsidR="00B05392" w:rsidRPr="00A602C8">
        <w:rPr>
          <w:rFonts w:eastAsia="宋体"/>
          <w:color w:val="000000" w:themeColor="text1"/>
          <w:lang w:eastAsia="zh-CN"/>
        </w:rPr>
        <w:t>基本</w:t>
      </w:r>
      <w:r w:rsidRPr="00A602C8">
        <w:rPr>
          <w:rFonts w:eastAsia="宋体"/>
          <w:color w:val="000000" w:themeColor="text1"/>
          <w:lang w:eastAsia="zh-CN"/>
        </w:rPr>
        <w:t>技术</w:t>
      </w:r>
      <w:r w:rsidRPr="00A602C8">
        <w:rPr>
          <w:rFonts w:eastAsia="宋体"/>
          <w:color w:val="000000" w:themeColor="text1"/>
          <w:lang w:eastAsia="zh-CN"/>
        </w:rPr>
        <w:t>20</w:t>
      </w:r>
      <w:r w:rsidRPr="00A602C8">
        <w:rPr>
          <w:rFonts w:eastAsia="宋体"/>
          <w:color w:val="000000" w:themeColor="text1"/>
          <w:lang w:eastAsia="zh-CN"/>
        </w:rPr>
        <w:t>分，技术评价</w:t>
      </w:r>
      <w:r w:rsidRPr="00A602C8">
        <w:rPr>
          <w:rFonts w:eastAsia="宋体"/>
          <w:color w:val="000000" w:themeColor="text1"/>
          <w:lang w:eastAsia="zh-CN"/>
        </w:rPr>
        <w:t>5</w:t>
      </w:r>
      <w:r w:rsidRPr="00A602C8">
        <w:rPr>
          <w:rFonts w:eastAsia="宋体"/>
          <w:color w:val="000000" w:themeColor="text1"/>
          <w:lang w:eastAsia="zh-CN"/>
        </w:rPr>
        <w:t>分）</w:t>
      </w:r>
    </w:p>
    <w:p w14:paraId="08D45B65" w14:textId="77777777" w:rsidR="00797BD0" w:rsidRPr="00A602C8" w:rsidRDefault="00797BD0" w:rsidP="00A602C8">
      <w:pPr>
        <w:spacing w:line="360" w:lineRule="auto"/>
        <w:rPr>
          <w:rFonts w:eastAsia="宋体"/>
          <w:color w:val="000000" w:themeColor="text1"/>
          <w:lang w:eastAsia="zh-CN"/>
        </w:rPr>
      </w:pPr>
      <w:r w:rsidRPr="00A602C8">
        <w:rPr>
          <w:rFonts w:eastAsia="宋体"/>
          <w:color w:val="000000" w:themeColor="text1"/>
          <w:lang w:eastAsia="zh-CN"/>
        </w:rPr>
        <w:t>（</w:t>
      </w:r>
      <w:r w:rsidRPr="00A602C8">
        <w:rPr>
          <w:rFonts w:eastAsia="宋体"/>
          <w:color w:val="000000" w:themeColor="text1"/>
          <w:lang w:eastAsia="zh-CN"/>
        </w:rPr>
        <w:t>1</w:t>
      </w:r>
      <w:r w:rsidRPr="00A602C8">
        <w:rPr>
          <w:rFonts w:eastAsia="宋体"/>
          <w:color w:val="000000" w:themeColor="text1"/>
          <w:lang w:eastAsia="zh-CN"/>
        </w:rPr>
        <w:t>）考核内容：高远球（</w:t>
      </w:r>
      <w:r w:rsidRPr="00A602C8">
        <w:rPr>
          <w:rFonts w:eastAsia="宋体"/>
          <w:color w:val="000000" w:themeColor="text1"/>
          <w:lang w:eastAsia="zh-CN"/>
        </w:rPr>
        <w:t>10</w:t>
      </w:r>
      <w:r w:rsidRPr="00A602C8">
        <w:rPr>
          <w:rFonts w:eastAsia="宋体"/>
          <w:color w:val="000000" w:themeColor="text1"/>
          <w:lang w:eastAsia="zh-CN"/>
        </w:rPr>
        <w:t>分）</w:t>
      </w:r>
    </w:p>
    <w:p w14:paraId="55C2EC22" w14:textId="75A74C3C" w:rsidR="00797BD0" w:rsidRPr="00A602C8" w:rsidRDefault="00797BD0" w:rsidP="00A602C8">
      <w:pPr>
        <w:spacing w:line="360" w:lineRule="auto"/>
        <w:rPr>
          <w:rFonts w:eastAsia="宋体"/>
          <w:color w:val="000000" w:themeColor="text1"/>
          <w:lang w:eastAsia="zh-CN"/>
        </w:rPr>
      </w:pPr>
      <w:r w:rsidRPr="00A602C8">
        <w:rPr>
          <w:rFonts w:eastAsia="宋体"/>
          <w:color w:val="000000" w:themeColor="text1"/>
          <w:lang w:eastAsia="zh-CN"/>
        </w:rPr>
        <w:t>考核方法：考生</w:t>
      </w:r>
      <w:r w:rsidR="00FE7551" w:rsidRPr="00A602C8">
        <w:rPr>
          <w:rFonts w:eastAsia="宋体"/>
          <w:color w:val="000000" w:themeColor="text1"/>
          <w:lang w:eastAsia="zh-CN"/>
        </w:rPr>
        <w:t>持拍</w:t>
      </w:r>
      <w:r w:rsidRPr="00A602C8">
        <w:rPr>
          <w:rFonts w:eastAsia="宋体"/>
          <w:color w:val="000000" w:themeColor="text1"/>
          <w:lang w:eastAsia="zh-CN"/>
        </w:rPr>
        <w:t>站在球场</w:t>
      </w:r>
      <w:r w:rsidR="00FE7551" w:rsidRPr="00A602C8">
        <w:rPr>
          <w:rFonts w:eastAsia="宋体"/>
          <w:color w:val="000000" w:themeColor="text1"/>
          <w:lang w:eastAsia="zh-CN"/>
        </w:rPr>
        <w:t>后场</w:t>
      </w:r>
      <w:r w:rsidR="000E716B" w:rsidRPr="00A602C8">
        <w:rPr>
          <w:rFonts w:eastAsia="宋体"/>
          <w:color w:val="000000" w:themeColor="text1"/>
          <w:lang w:eastAsia="zh-CN"/>
        </w:rPr>
        <w:t>，距离端线</w:t>
      </w:r>
      <w:r w:rsidR="000E716B" w:rsidRPr="00A602C8">
        <w:rPr>
          <w:rFonts w:eastAsia="宋体"/>
          <w:color w:val="000000" w:themeColor="text1"/>
          <w:lang w:eastAsia="zh-CN"/>
        </w:rPr>
        <w:t>2.5</w:t>
      </w:r>
      <w:r w:rsidR="000E716B" w:rsidRPr="00A602C8">
        <w:rPr>
          <w:rFonts w:eastAsia="宋体"/>
          <w:color w:val="000000" w:themeColor="text1"/>
          <w:lang w:eastAsia="zh-CN"/>
        </w:rPr>
        <w:t>米区域内</w:t>
      </w:r>
      <w:r w:rsidRPr="00A602C8">
        <w:rPr>
          <w:rFonts w:eastAsia="宋体"/>
          <w:color w:val="000000" w:themeColor="text1"/>
          <w:lang w:eastAsia="zh-CN"/>
        </w:rPr>
        <w:t>，由助考员向左右两边后场连续发</w:t>
      </w:r>
      <w:r w:rsidRPr="00A602C8">
        <w:rPr>
          <w:rFonts w:eastAsia="宋体"/>
          <w:color w:val="000000" w:themeColor="text1"/>
          <w:lang w:eastAsia="zh-CN"/>
        </w:rPr>
        <w:t>10</w:t>
      </w:r>
      <w:r w:rsidRPr="00A602C8">
        <w:rPr>
          <w:rFonts w:eastAsia="宋体"/>
          <w:color w:val="000000" w:themeColor="text1"/>
          <w:lang w:eastAsia="zh-CN"/>
        </w:rPr>
        <w:t>个高</w:t>
      </w:r>
      <w:r w:rsidR="00FE7551" w:rsidRPr="00A602C8">
        <w:rPr>
          <w:rFonts w:eastAsia="宋体"/>
          <w:color w:val="000000" w:themeColor="text1"/>
          <w:lang w:eastAsia="zh-CN"/>
        </w:rPr>
        <w:t>远</w:t>
      </w:r>
      <w:r w:rsidRPr="00A602C8">
        <w:rPr>
          <w:rFonts w:eastAsia="宋体"/>
          <w:color w:val="000000" w:themeColor="text1"/>
          <w:lang w:eastAsia="zh-CN"/>
        </w:rPr>
        <w:t>球，考生分别移</w:t>
      </w:r>
      <w:r w:rsidR="00FE7551" w:rsidRPr="00A602C8">
        <w:rPr>
          <w:rFonts w:eastAsia="宋体"/>
          <w:color w:val="000000" w:themeColor="text1"/>
          <w:lang w:eastAsia="zh-CN"/>
        </w:rPr>
        <w:t>动至左右后场区，分别用正手上手高远球技术和</w:t>
      </w:r>
      <w:r w:rsidR="00AF5EFE" w:rsidRPr="00A602C8">
        <w:rPr>
          <w:rFonts w:eastAsia="宋体"/>
          <w:color w:val="000000" w:themeColor="text1"/>
          <w:lang w:eastAsia="zh-CN"/>
        </w:rPr>
        <w:t>侧身</w:t>
      </w:r>
      <w:r w:rsidR="00FE7551" w:rsidRPr="00A602C8">
        <w:rPr>
          <w:rFonts w:eastAsia="宋体"/>
          <w:color w:val="000000" w:themeColor="text1"/>
          <w:lang w:eastAsia="zh-CN"/>
        </w:rPr>
        <w:t>头顶击高远球技术</w:t>
      </w:r>
      <w:r w:rsidR="007569EF" w:rsidRPr="00A602C8">
        <w:rPr>
          <w:rFonts w:eastAsia="宋体"/>
          <w:color w:val="000000" w:themeColor="text1"/>
          <w:lang w:eastAsia="zh-CN"/>
        </w:rPr>
        <w:t>打直线球</w:t>
      </w:r>
      <w:r w:rsidRPr="00A602C8">
        <w:rPr>
          <w:rFonts w:eastAsia="宋体"/>
          <w:color w:val="000000" w:themeColor="text1"/>
          <w:lang w:eastAsia="zh-CN"/>
        </w:rPr>
        <w:t>，球</w:t>
      </w:r>
      <w:r w:rsidR="00FE7551" w:rsidRPr="00A602C8">
        <w:rPr>
          <w:rFonts w:eastAsia="宋体"/>
          <w:color w:val="000000" w:themeColor="text1"/>
          <w:lang w:eastAsia="zh-CN"/>
        </w:rPr>
        <w:t>需垂直下落</w:t>
      </w:r>
      <w:r w:rsidRPr="00A602C8">
        <w:rPr>
          <w:rFonts w:eastAsia="宋体"/>
          <w:color w:val="000000" w:themeColor="text1"/>
          <w:lang w:eastAsia="zh-CN"/>
        </w:rPr>
        <w:t>到发球区的双打后发球线到端线之间的区域内，</w:t>
      </w:r>
      <w:r w:rsidR="007569EF" w:rsidRPr="00A602C8">
        <w:rPr>
          <w:rFonts w:eastAsia="宋体"/>
          <w:color w:val="000000" w:themeColor="text1"/>
          <w:lang w:eastAsia="zh-CN"/>
        </w:rPr>
        <w:t>每次击球后必须回中心位置，</w:t>
      </w:r>
      <w:r w:rsidR="00FE7551" w:rsidRPr="00A602C8">
        <w:rPr>
          <w:rFonts w:eastAsia="宋体"/>
          <w:color w:val="000000" w:themeColor="text1"/>
          <w:lang w:eastAsia="zh-CN"/>
        </w:rPr>
        <w:t>每边各五颗球，</w:t>
      </w:r>
      <w:r w:rsidRPr="00A602C8">
        <w:rPr>
          <w:rFonts w:eastAsia="宋体"/>
          <w:color w:val="000000" w:themeColor="text1"/>
          <w:lang w:eastAsia="zh-CN"/>
        </w:rPr>
        <w:t>总计</w:t>
      </w:r>
      <w:r w:rsidRPr="00A602C8">
        <w:rPr>
          <w:rFonts w:eastAsia="宋体"/>
          <w:color w:val="000000" w:themeColor="text1"/>
          <w:lang w:eastAsia="zh-CN"/>
        </w:rPr>
        <w:t>10</w:t>
      </w:r>
      <w:r w:rsidRPr="00A602C8">
        <w:rPr>
          <w:rFonts w:eastAsia="宋体"/>
          <w:color w:val="000000" w:themeColor="text1"/>
          <w:lang w:eastAsia="zh-CN"/>
        </w:rPr>
        <w:t>球。</w:t>
      </w:r>
    </w:p>
    <w:p w14:paraId="31E9C844" w14:textId="77777777" w:rsidR="00797BD0" w:rsidRPr="00A602C8" w:rsidRDefault="00797BD0" w:rsidP="00A602C8">
      <w:pPr>
        <w:spacing w:line="360" w:lineRule="auto"/>
        <w:rPr>
          <w:rFonts w:eastAsia="宋体"/>
          <w:color w:val="000000" w:themeColor="text1"/>
          <w:lang w:eastAsia="zh-CN"/>
        </w:rPr>
      </w:pPr>
      <w:r w:rsidRPr="00A602C8">
        <w:rPr>
          <w:rFonts w:eastAsia="宋体"/>
          <w:color w:val="000000" w:themeColor="text1"/>
          <w:lang w:eastAsia="zh-CN"/>
        </w:rPr>
        <w:t>（</w:t>
      </w:r>
      <w:r w:rsidRPr="00A602C8">
        <w:rPr>
          <w:rFonts w:eastAsia="宋体"/>
          <w:color w:val="000000" w:themeColor="text1"/>
          <w:lang w:eastAsia="zh-CN"/>
        </w:rPr>
        <w:t>2</w:t>
      </w:r>
      <w:r w:rsidRPr="00A602C8">
        <w:rPr>
          <w:rFonts w:eastAsia="宋体"/>
          <w:color w:val="000000" w:themeColor="text1"/>
          <w:lang w:eastAsia="zh-CN"/>
        </w:rPr>
        <w:t>）考核内容：吊球（</w:t>
      </w:r>
      <w:r w:rsidRPr="00A602C8">
        <w:rPr>
          <w:rFonts w:eastAsia="宋体"/>
          <w:color w:val="000000" w:themeColor="text1"/>
          <w:lang w:eastAsia="zh-CN"/>
        </w:rPr>
        <w:t>10</w:t>
      </w:r>
      <w:r w:rsidRPr="00A602C8">
        <w:rPr>
          <w:rFonts w:eastAsia="宋体"/>
          <w:color w:val="000000" w:themeColor="text1"/>
          <w:lang w:eastAsia="zh-CN"/>
        </w:rPr>
        <w:t>分）</w:t>
      </w:r>
    </w:p>
    <w:p w14:paraId="70B4B277" w14:textId="3D60E7DD" w:rsidR="00797BD0" w:rsidRPr="00A602C8" w:rsidRDefault="007569EF" w:rsidP="00A602C8">
      <w:pPr>
        <w:spacing w:line="360" w:lineRule="auto"/>
        <w:rPr>
          <w:rFonts w:eastAsia="宋体"/>
          <w:color w:val="000000" w:themeColor="text1"/>
          <w:lang w:eastAsia="zh-CN"/>
        </w:rPr>
      </w:pPr>
      <w:r w:rsidRPr="00A602C8">
        <w:rPr>
          <w:rFonts w:eastAsia="宋体"/>
          <w:color w:val="000000" w:themeColor="text1"/>
          <w:lang w:eastAsia="zh-CN"/>
        </w:rPr>
        <w:t>考核方法：考生持拍站在球场后场，距离端线</w:t>
      </w:r>
      <w:r w:rsidRPr="00A602C8">
        <w:rPr>
          <w:rFonts w:eastAsia="宋体"/>
          <w:color w:val="000000" w:themeColor="text1"/>
          <w:lang w:eastAsia="zh-CN"/>
        </w:rPr>
        <w:t>2.5</w:t>
      </w:r>
      <w:r w:rsidRPr="00A602C8">
        <w:rPr>
          <w:rFonts w:eastAsia="宋体"/>
          <w:color w:val="000000" w:themeColor="text1"/>
          <w:lang w:eastAsia="zh-CN"/>
        </w:rPr>
        <w:t>米区域内</w:t>
      </w:r>
      <w:r w:rsidR="00797BD0" w:rsidRPr="00A602C8">
        <w:rPr>
          <w:rFonts w:eastAsia="宋体"/>
          <w:color w:val="000000" w:themeColor="text1"/>
          <w:lang w:eastAsia="zh-CN"/>
        </w:rPr>
        <w:t>，由助考员向左右两边后场连续发</w:t>
      </w:r>
      <w:r w:rsidR="00797BD0" w:rsidRPr="00A602C8">
        <w:rPr>
          <w:rFonts w:eastAsia="宋体"/>
          <w:color w:val="000000" w:themeColor="text1"/>
          <w:lang w:eastAsia="zh-CN"/>
        </w:rPr>
        <w:t>10</w:t>
      </w:r>
      <w:r w:rsidR="00797BD0" w:rsidRPr="00A602C8">
        <w:rPr>
          <w:rFonts w:eastAsia="宋体"/>
          <w:color w:val="000000" w:themeColor="text1"/>
          <w:lang w:eastAsia="zh-CN"/>
        </w:rPr>
        <w:t>个高</w:t>
      </w:r>
      <w:r w:rsidR="00FE7551" w:rsidRPr="00A602C8">
        <w:rPr>
          <w:rFonts w:eastAsia="宋体"/>
          <w:color w:val="000000" w:themeColor="text1"/>
          <w:lang w:eastAsia="zh-CN"/>
        </w:rPr>
        <w:t>远</w:t>
      </w:r>
      <w:r w:rsidR="00797BD0" w:rsidRPr="00A602C8">
        <w:rPr>
          <w:rFonts w:eastAsia="宋体"/>
          <w:color w:val="000000" w:themeColor="text1"/>
          <w:lang w:eastAsia="zh-CN"/>
        </w:rPr>
        <w:t>球，考生分别移动至左右后场区，分别用正手吊球技术和头顶吊球技术打斜线球，球分别落到对方场区的网投影线与左右单打边线形成</w:t>
      </w:r>
      <w:r w:rsidR="00797BD0" w:rsidRPr="00A602C8">
        <w:rPr>
          <w:rFonts w:eastAsia="宋体"/>
          <w:color w:val="000000" w:themeColor="text1"/>
          <w:lang w:eastAsia="zh-CN"/>
        </w:rPr>
        <w:t>2.3</w:t>
      </w:r>
      <w:r w:rsidR="00797BD0" w:rsidRPr="00A602C8">
        <w:rPr>
          <w:rFonts w:eastAsia="宋体"/>
          <w:color w:val="000000" w:themeColor="text1"/>
          <w:lang w:eastAsia="zh-CN"/>
        </w:rPr>
        <w:t>米见方的有效区内，每次击球后必须回中心位置，</w:t>
      </w:r>
      <w:r w:rsidRPr="00A602C8">
        <w:rPr>
          <w:rFonts w:eastAsia="宋体"/>
          <w:color w:val="000000" w:themeColor="text1"/>
          <w:lang w:eastAsia="zh-CN"/>
        </w:rPr>
        <w:t>每边各五颗球，</w:t>
      </w:r>
      <w:r w:rsidR="00797BD0" w:rsidRPr="00A602C8">
        <w:rPr>
          <w:rFonts w:eastAsia="宋体"/>
          <w:color w:val="000000" w:themeColor="text1"/>
          <w:lang w:eastAsia="zh-CN"/>
        </w:rPr>
        <w:t>总计</w:t>
      </w:r>
      <w:r w:rsidR="00797BD0" w:rsidRPr="00A602C8">
        <w:rPr>
          <w:rFonts w:eastAsia="宋体"/>
          <w:color w:val="000000" w:themeColor="text1"/>
          <w:lang w:eastAsia="zh-CN"/>
        </w:rPr>
        <w:t>10</w:t>
      </w:r>
      <w:r w:rsidR="00797BD0" w:rsidRPr="00A602C8">
        <w:rPr>
          <w:rFonts w:eastAsia="宋体"/>
          <w:color w:val="000000" w:themeColor="text1"/>
          <w:lang w:eastAsia="zh-CN"/>
        </w:rPr>
        <w:t>球。</w:t>
      </w:r>
    </w:p>
    <w:p w14:paraId="1BC47704" w14:textId="5F2F704C" w:rsidR="00C04F9D" w:rsidRPr="00A602C8" w:rsidRDefault="00797BD0" w:rsidP="00A602C8">
      <w:pPr>
        <w:spacing w:line="360" w:lineRule="auto"/>
        <w:rPr>
          <w:rFonts w:eastAsia="宋体"/>
          <w:color w:val="000000" w:themeColor="text1"/>
          <w:lang w:eastAsia="zh-CN"/>
        </w:rPr>
      </w:pPr>
      <w:r w:rsidRPr="00A602C8">
        <w:rPr>
          <w:rFonts w:eastAsia="宋体"/>
          <w:color w:val="000000" w:themeColor="text1"/>
          <w:lang w:eastAsia="zh-CN"/>
        </w:rPr>
        <w:t>评分标准：每个球到达有效区域得</w:t>
      </w:r>
      <w:r w:rsidRPr="00A602C8">
        <w:rPr>
          <w:rFonts w:eastAsia="宋体"/>
          <w:color w:val="000000" w:themeColor="text1"/>
          <w:lang w:eastAsia="zh-CN"/>
        </w:rPr>
        <w:t>1</w:t>
      </w:r>
      <w:r w:rsidRPr="00A602C8">
        <w:rPr>
          <w:rFonts w:eastAsia="宋体"/>
          <w:color w:val="000000" w:themeColor="text1"/>
          <w:lang w:eastAsia="zh-CN"/>
        </w:rPr>
        <w:t>分。</w:t>
      </w:r>
      <w:r w:rsidRPr="00A602C8">
        <w:rPr>
          <w:rFonts w:eastAsia="宋体"/>
          <w:color w:val="000000" w:themeColor="text1"/>
          <w:lang w:eastAsia="zh-CN"/>
        </w:rPr>
        <w:t xml:space="preserve"> </w:t>
      </w:r>
    </w:p>
    <w:p w14:paraId="2A67F448" w14:textId="7D0F94FE" w:rsidR="00C04F9D" w:rsidRPr="00A602C8" w:rsidRDefault="00C04F9D" w:rsidP="00A602C8">
      <w:pPr>
        <w:tabs>
          <w:tab w:val="left" w:pos="2445"/>
        </w:tabs>
        <w:snapToGrid w:val="0"/>
        <w:spacing w:beforeLines="50" w:before="120" w:afterLines="50" w:after="120" w:line="360" w:lineRule="auto"/>
        <w:rPr>
          <w:rFonts w:eastAsia="宋体"/>
          <w:color w:val="000000" w:themeColor="text1"/>
        </w:rPr>
      </w:pPr>
      <w:r w:rsidRPr="00A602C8">
        <w:rPr>
          <w:rFonts w:eastAsia="宋体"/>
          <w:color w:val="000000" w:themeColor="text1"/>
        </w:rPr>
        <w:t>（</w:t>
      </w:r>
      <w:r w:rsidR="00B24863">
        <w:rPr>
          <w:rFonts w:eastAsia="宋体"/>
          <w:color w:val="000000" w:themeColor="text1"/>
        </w:rPr>
        <w:t>3</w:t>
      </w:r>
      <w:r w:rsidRPr="00A602C8">
        <w:rPr>
          <w:rFonts w:eastAsia="宋体"/>
          <w:color w:val="000000" w:themeColor="text1"/>
        </w:rPr>
        <w:t>）技术评价（</w:t>
      </w:r>
      <w:r w:rsidRPr="00A602C8">
        <w:rPr>
          <w:rFonts w:eastAsia="宋体"/>
          <w:color w:val="000000" w:themeColor="text1"/>
        </w:rPr>
        <w:t>5</w:t>
      </w:r>
      <w:r w:rsidRPr="00A602C8">
        <w:rPr>
          <w:rFonts w:eastAsia="宋体"/>
          <w:color w:val="000000" w:themeColor="text1"/>
        </w:rPr>
        <w:t>分）</w:t>
      </w:r>
    </w:p>
    <w:tbl>
      <w:tblPr>
        <w:tblStyle w:val="a7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6967"/>
      </w:tblGrid>
      <w:tr w:rsidR="00C04F9D" w:rsidRPr="00A602C8" w14:paraId="55E8423B" w14:textId="77777777" w:rsidTr="00C04F9D">
        <w:trPr>
          <w:jc w:val="center"/>
        </w:trPr>
        <w:tc>
          <w:tcPr>
            <w:tcW w:w="1555" w:type="dxa"/>
          </w:tcPr>
          <w:p w14:paraId="71132D2B" w14:textId="77777777" w:rsidR="00C04F9D" w:rsidRPr="00A602C8" w:rsidRDefault="00C04F9D" w:rsidP="00A602C8">
            <w:pPr>
              <w:tabs>
                <w:tab w:val="left" w:pos="2445"/>
              </w:tabs>
              <w:snapToGrid w:val="0"/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  <w:r w:rsidRPr="00A602C8">
              <w:rPr>
                <w:b/>
                <w:bCs/>
                <w:color w:val="000000" w:themeColor="text1"/>
              </w:rPr>
              <w:t>等级和分值</w:t>
            </w:r>
          </w:p>
        </w:tc>
        <w:tc>
          <w:tcPr>
            <w:tcW w:w="6967" w:type="dxa"/>
          </w:tcPr>
          <w:p w14:paraId="07B8C19C" w14:textId="77777777" w:rsidR="00C04F9D" w:rsidRPr="00A602C8" w:rsidRDefault="00C04F9D" w:rsidP="00A602C8">
            <w:pPr>
              <w:tabs>
                <w:tab w:val="left" w:pos="2445"/>
              </w:tabs>
              <w:snapToGrid w:val="0"/>
              <w:spacing w:line="360" w:lineRule="auto"/>
              <w:ind w:firstLineChars="950" w:firstLine="2289"/>
              <w:rPr>
                <w:b/>
                <w:bCs/>
                <w:color w:val="000000" w:themeColor="text1"/>
              </w:rPr>
            </w:pPr>
            <w:r w:rsidRPr="00A602C8">
              <w:rPr>
                <w:b/>
                <w:bCs/>
                <w:color w:val="000000" w:themeColor="text1"/>
              </w:rPr>
              <w:t>技术评价标准</w:t>
            </w:r>
          </w:p>
        </w:tc>
      </w:tr>
      <w:tr w:rsidR="00C04F9D" w:rsidRPr="00A602C8" w14:paraId="5DAA88DA" w14:textId="77777777" w:rsidTr="00C04F9D">
        <w:trPr>
          <w:jc w:val="center"/>
        </w:trPr>
        <w:tc>
          <w:tcPr>
            <w:tcW w:w="1555" w:type="dxa"/>
          </w:tcPr>
          <w:p w14:paraId="4A41B2FD" w14:textId="5DF46CE7" w:rsidR="00C04F9D" w:rsidRPr="00A602C8" w:rsidRDefault="00AF5EFE" w:rsidP="00A602C8">
            <w:pPr>
              <w:tabs>
                <w:tab w:val="left" w:pos="2445"/>
              </w:tabs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A602C8">
              <w:rPr>
                <w:color w:val="000000" w:themeColor="text1"/>
              </w:rPr>
              <w:t>优秀</w:t>
            </w:r>
          </w:p>
          <w:p w14:paraId="557C80C8" w14:textId="77777777" w:rsidR="00C04F9D" w:rsidRPr="00A602C8" w:rsidRDefault="00C04F9D" w:rsidP="00A602C8">
            <w:pPr>
              <w:tabs>
                <w:tab w:val="left" w:pos="2445"/>
              </w:tabs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A602C8">
              <w:rPr>
                <w:color w:val="000000" w:themeColor="text1"/>
              </w:rPr>
              <w:t>5-4</w:t>
            </w:r>
            <w:r w:rsidRPr="00A602C8">
              <w:rPr>
                <w:color w:val="000000" w:themeColor="text1"/>
              </w:rPr>
              <w:t>分</w:t>
            </w:r>
          </w:p>
        </w:tc>
        <w:tc>
          <w:tcPr>
            <w:tcW w:w="6967" w:type="dxa"/>
            <w:vAlign w:val="center"/>
          </w:tcPr>
          <w:p w14:paraId="24654F93" w14:textId="77777777" w:rsidR="00C04F9D" w:rsidRPr="00A602C8" w:rsidRDefault="00C04F9D" w:rsidP="00A602C8">
            <w:pPr>
              <w:tabs>
                <w:tab w:val="left" w:pos="2445"/>
              </w:tabs>
              <w:snapToGrid w:val="0"/>
              <w:spacing w:line="360" w:lineRule="auto"/>
              <w:rPr>
                <w:color w:val="000000" w:themeColor="text1"/>
                <w:lang w:eastAsia="zh-CN"/>
              </w:rPr>
            </w:pPr>
            <w:r w:rsidRPr="00A602C8">
              <w:rPr>
                <w:color w:val="000000" w:themeColor="text1"/>
                <w:lang w:eastAsia="zh-CN"/>
              </w:rPr>
              <w:t>动作正确、合理、协调，击球质量高，控制球能力强</w:t>
            </w:r>
          </w:p>
        </w:tc>
      </w:tr>
      <w:tr w:rsidR="00C04F9D" w:rsidRPr="00A602C8" w14:paraId="417F4719" w14:textId="77777777" w:rsidTr="00C04F9D">
        <w:trPr>
          <w:jc w:val="center"/>
        </w:trPr>
        <w:tc>
          <w:tcPr>
            <w:tcW w:w="1555" w:type="dxa"/>
          </w:tcPr>
          <w:p w14:paraId="7250F3DA" w14:textId="3624BF6C" w:rsidR="00C04F9D" w:rsidRPr="00A602C8" w:rsidRDefault="00AF5EFE" w:rsidP="00A602C8">
            <w:pPr>
              <w:tabs>
                <w:tab w:val="left" w:pos="2445"/>
              </w:tabs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A602C8">
              <w:rPr>
                <w:color w:val="000000" w:themeColor="text1"/>
              </w:rPr>
              <w:t>良好</w:t>
            </w:r>
          </w:p>
          <w:p w14:paraId="26A7D82D" w14:textId="77777777" w:rsidR="00C04F9D" w:rsidRPr="00A602C8" w:rsidRDefault="00C04F9D" w:rsidP="00A602C8">
            <w:pPr>
              <w:tabs>
                <w:tab w:val="left" w:pos="2445"/>
              </w:tabs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A602C8">
              <w:rPr>
                <w:color w:val="000000" w:themeColor="text1"/>
              </w:rPr>
              <w:t>3-2</w:t>
            </w:r>
            <w:r w:rsidRPr="00A602C8">
              <w:rPr>
                <w:color w:val="000000" w:themeColor="text1"/>
              </w:rPr>
              <w:t>分</w:t>
            </w:r>
          </w:p>
        </w:tc>
        <w:tc>
          <w:tcPr>
            <w:tcW w:w="6967" w:type="dxa"/>
            <w:vAlign w:val="center"/>
          </w:tcPr>
          <w:p w14:paraId="101CF212" w14:textId="77777777" w:rsidR="00C04F9D" w:rsidRPr="00A602C8" w:rsidRDefault="00C04F9D" w:rsidP="00A602C8">
            <w:pPr>
              <w:tabs>
                <w:tab w:val="left" w:pos="2445"/>
              </w:tabs>
              <w:snapToGrid w:val="0"/>
              <w:spacing w:line="360" w:lineRule="auto"/>
              <w:rPr>
                <w:color w:val="000000" w:themeColor="text1"/>
                <w:lang w:eastAsia="zh-CN"/>
              </w:rPr>
            </w:pPr>
            <w:r w:rsidRPr="00A602C8">
              <w:rPr>
                <w:color w:val="000000" w:themeColor="text1"/>
                <w:lang w:eastAsia="zh-CN"/>
              </w:rPr>
              <w:t>动作正确、合理、较协调，击球质量较高，控制球能力较强</w:t>
            </w:r>
          </w:p>
        </w:tc>
      </w:tr>
      <w:tr w:rsidR="00C04F9D" w:rsidRPr="00A602C8" w14:paraId="2032210E" w14:textId="77777777" w:rsidTr="00C04F9D">
        <w:trPr>
          <w:jc w:val="center"/>
        </w:trPr>
        <w:tc>
          <w:tcPr>
            <w:tcW w:w="1555" w:type="dxa"/>
          </w:tcPr>
          <w:p w14:paraId="4AD76A84" w14:textId="53995987" w:rsidR="00C04F9D" w:rsidRPr="00A602C8" w:rsidRDefault="00AF5EFE" w:rsidP="00A602C8">
            <w:pPr>
              <w:tabs>
                <w:tab w:val="left" w:pos="2445"/>
              </w:tabs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A602C8">
              <w:rPr>
                <w:color w:val="000000" w:themeColor="text1"/>
              </w:rPr>
              <w:lastRenderedPageBreak/>
              <w:t>及格</w:t>
            </w:r>
          </w:p>
          <w:p w14:paraId="451E1B07" w14:textId="77777777" w:rsidR="00C04F9D" w:rsidRPr="00A602C8" w:rsidRDefault="00C04F9D" w:rsidP="00A602C8">
            <w:pPr>
              <w:tabs>
                <w:tab w:val="left" w:pos="2445"/>
              </w:tabs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A602C8">
              <w:rPr>
                <w:color w:val="000000" w:themeColor="text1"/>
              </w:rPr>
              <w:t>1-0</w:t>
            </w:r>
            <w:r w:rsidRPr="00A602C8">
              <w:rPr>
                <w:color w:val="000000" w:themeColor="text1"/>
              </w:rPr>
              <w:t>分</w:t>
            </w:r>
          </w:p>
        </w:tc>
        <w:tc>
          <w:tcPr>
            <w:tcW w:w="6967" w:type="dxa"/>
            <w:vAlign w:val="center"/>
          </w:tcPr>
          <w:p w14:paraId="2EFFA38D" w14:textId="77777777" w:rsidR="00C04F9D" w:rsidRPr="00A602C8" w:rsidRDefault="00C04F9D" w:rsidP="00A602C8">
            <w:pPr>
              <w:tabs>
                <w:tab w:val="left" w:pos="2445"/>
              </w:tabs>
              <w:snapToGrid w:val="0"/>
              <w:spacing w:line="360" w:lineRule="auto"/>
              <w:rPr>
                <w:color w:val="000000" w:themeColor="text1"/>
                <w:lang w:eastAsia="zh-CN"/>
              </w:rPr>
            </w:pPr>
            <w:r w:rsidRPr="00A602C8">
              <w:rPr>
                <w:color w:val="000000" w:themeColor="text1"/>
                <w:lang w:eastAsia="zh-CN"/>
              </w:rPr>
              <w:t>动作尚正确、合理、协调，击球质量一般，控制球能力一般</w:t>
            </w:r>
          </w:p>
        </w:tc>
      </w:tr>
    </w:tbl>
    <w:p w14:paraId="71F0CACB" w14:textId="55BF9D17" w:rsidR="00C04F9D" w:rsidRPr="00A602C8" w:rsidRDefault="00C04F9D" w:rsidP="00A602C8">
      <w:pPr>
        <w:widowControl w:val="0"/>
        <w:snapToGrid w:val="0"/>
        <w:spacing w:beforeLines="50" w:before="120" w:line="360" w:lineRule="auto"/>
        <w:jc w:val="both"/>
        <w:rPr>
          <w:color w:val="000000" w:themeColor="text1"/>
          <w:lang w:eastAsia="zh-CN"/>
        </w:rPr>
      </w:pPr>
      <w:r w:rsidRPr="00A602C8">
        <w:rPr>
          <w:rFonts w:eastAsia="宋体"/>
          <w:color w:val="000000" w:themeColor="text1"/>
          <w:lang w:eastAsia="zh-CN"/>
        </w:rPr>
        <w:t>3.</w:t>
      </w:r>
      <w:r w:rsidR="00F225FB" w:rsidRPr="00A602C8">
        <w:rPr>
          <w:rFonts w:eastAsia="宋体"/>
          <w:color w:val="000000" w:themeColor="text1"/>
          <w:lang w:eastAsia="zh-CN"/>
        </w:rPr>
        <w:t>比赛</w:t>
      </w:r>
      <w:r w:rsidR="002946A6" w:rsidRPr="00A602C8">
        <w:rPr>
          <w:rFonts w:eastAsia="宋体"/>
          <w:color w:val="000000" w:themeColor="text1"/>
          <w:lang w:eastAsia="zh-CN"/>
        </w:rPr>
        <w:t>能力</w:t>
      </w:r>
      <w:r w:rsidR="00F225FB" w:rsidRPr="00A602C8">
        <w:rPr>
          <w:rFonts w:eastAsia="宋体"/>
          <w:color w:val="000000" w:themeColor="text1"/>
          <w:lang w:eastAsia="zh-CN"/>
        </w:rPr>
        <w:t>（</w:t>
      </w:r>
      <w:r w:rsidRPr="00A602C8">
        <w:rPr>
          <w:rFonts w:eastAsia="宋体"/>
          <w:color w:val="000000" w:themeColor="text1"/>
          <w:lang w:eastAsia="zh-CN"/>
        </w:rPr>
        <w:t>6</w:t>
      </w:r>
      <w:r w:rsidR="00F225FB" w:rsidRPr="00A602C8">
        <w:rPr>
          <w:rFonts w:eastAsia="宋体"/>
          <w:color w:val="000000" w:themeColor="text1"/>
          <w:lang w:eastAsia="zh-CN"/>
        </w:rPr>
        <w:t>5</w:t>
      </w:r>
      <w:r w:rsidR="00F225FB" w:rsidRPr="00A602C8">
        <w:rPr>
          <w:rFonts w:eastAsia="宋体"/>
          <w:color w:val="000000" w:themeColor="text1"/>
          <w:lang w:eastAsia="zh-CN"/>
        </w:rPr>
        <w:t>分，其中比赛成绩</w:t>
      </w:r>
      <w:r w:rsidR="00F225FB" w:rsidRPr="00A602C8">
        <w:rPr>
          <w:rFonts w:eastAsia="宋体"/>
          <w:color w:val="000000" w:themeColor="text1"/>
          <w:lang w:eastAsia="zh-CN"/>
        </w:rPr>
        <w:t>55</w:t>
      </w:r>
      <w:r w:rsidR="00F225FB" w:rsidRPr="00A602C8">
        <w:rPr>
          <w:rFonts w:eastAsia="宋体"/>
          <w:color w:val="000000" w:themeColor="text1"/>
          <w:lang w:eastAsia="zh-CN"/>
        </w:rPr>
        <w:t>分，技术评价</w:t>
      </w:r>
      <w:r w:rsidRPr="00A602C8">
        <w:rPr>
          <w:rFonts w:eastAsia="宋体"/>
          <w:color w:val="000000" w:themeColor="text1"/>
          <w:lang w:eastAsia="zh-CN"/>
        </w:rPr>
        <w:t>1</w:t>
      </w:r>
      <w:r w:rsidR="00F225FB" w:rsidRPr="00A602C8">
        <w:rPr>
          <w:rFonts w:eastAsia="宋体"/>
          <w:color w:val="000000" w:themeColor="text1"/>
          <w:lang w:eastAsia="zh-CN"/>
        </w:rPr>
        <w:t>0</w:t>
      </w:r>
      <w:r w:rsidR="00F225FB" w:rsidRPr="00A602C8">
        <w:rPr>
          <w:rFonts w:eastAsia="宋体"/>
          <w:color w:val="000000" w:themeColor="text1"/>
          <w:lang w:eastAsia="zh-CN"/>
        </w:rPr>
        <w:t>分</w:t>
      </w:r>
      <w:r w:rsidR="00F225FB" w:rsidRPr="00A602C8">
        <w:rPr>
          <w:color w:val="000000" w:themeColor="text1"/>
          <w:lang w:eastAsia="zh-CN"/>
        </w:rPr>
        <w:t>）</w:t>
      </w:r>
    </w:p>
    <w:p w14:paraId="689C00B5" w14:textId="77777777" w:rsidR="00A602C8" w:rsidRDefault="00F225FB" w:rsidP="00A602C8">
      <w:pPr>
        <w:spacing w:line="360" w:lineRule="auto"/>
        <w:rPr>
          <w:rFonts w:eastAsia="宋体"/>
          <w:color w:val="000000" w:themeColor="text1"/>
          <w:lang w:eastAsia="zh-CN"/>
        </w:rPr>
      </w:pPr>
      <w:r w:rsidRPr="00A602C8">
        <w:rPr>
          <w:rFonts w:eastAsia="宋体"/>
          <w:color w:val="000000" w:themeColor="text1"/>
          <w:lang w:eastAsia="zh-CN"/>
        </w:rPr>
        <w:t>（</w:t>
      </w:r>
      <w:r w:rsidRPr="00A602C8">
        <w:rPr>
          <w:rFonts w:eastAsia="宋体"/>
          <w:color w:val="000000" w:themeColor="text1"/>
          <w:lang w:eastAsia="zh-CN"/>
        </w:rPr>
        <w:t>1</w:t>
      </w:r>
      <w:r w:rsidR="00266074" w:rsidRPr="00A602C8">
        <w:rPr>
          <w:rFonts w:eastAsia="宋体"/>
          <w:color w:val="000000" w:themeColor="text1"/>
          <w:lang w:eastAsia="zh-CN"/>
        </w:rPr>
        <w:t>）考核方法：</w:t>
      </w:r>
    </w:p>
    <w:p w14:paraId="5C588BB6" w14:textId="1164F1C6" w:rsidR="002946A6" w:rsidRPr="00A602C8" w:rsidRDefault="002946A6" w:rsidP="00A602C8">
      <w:pPr>
        <w:spacing w:line="360" w:lineRule="auto"/>
        <w:rPr>
          <w:rFonts w:eastAsia="宋体"/>
          <w:color w:val="000000" w:themeColor="text1"/>
          <w:lang w:eastAsia="zh-CN"/>
        </w:rPr>
      </w:pPr>
      <w:r w:rsidRPr="00A602C8">
        <w:rPr>
          <w:rFonts w:ascii="Cambria Math" w:eastAsia="宋体" w:hAnsi="Cambria Math" w:cs="Cambria Math"/>
          <w:color w:val="000000" w:themeColor="text1"/>
          <w:lang w:eastAsia="zh-CN"/>
        </w:rPr>
        <w:t>①</w:t>
      </w:r>
      <w:r w:rsidRPr="00A602C8">
        <w:rPr>
          <w:rFonts w:eastAsia="宋体"/>
          <w:color w:val="000000" w:themeColor="text1"/>
          <w:lang w:eastAsia="zh-CN"/>
        </w:rPr>
        <w:t>报名人数</w:t>
      </w:r>
      <w:r w:rsidRPr="00A602C8">
        <w:rPr>
          <w:rFonts w:eastAsia="宋体"/>
          <w:color w:val="000000" w:themeColor="text1"/>
          <w:lang w:eastAsia="zh-CN"/>
        </w:rPr>
        <w:t>2-3</w:t>
      </w:r>
      <w:r w:rsidRPr="00A602C8">
        <w:rPr>
          <w:rFonts w:eastAsia="宋体"/>
          <w:color w:val="000000" w:themeColor="text1"/>
          <w:lang w:eastAsia="zh-CN"/>
        </w:rPr>
        <w:t>人，采用单循环，三局两胜制。每球得分，每局</w:t>
      </w:r>
      <w:r w:rsidRPr="00A602C8">
        <w:rPr>
          <w:rFonts w:eastAsia="宋体"/>
          <w:color w:val="000000" w:themeColor="text1"/>
          <w:lang w:eastAsia="zh-CN"/>
        </w:rPr>
        <w:t>21</w:t>
      </w:r>
      <w:r w:rsidRPr="00A602C8">
        <w:rPr>
          <w:rFonts w:eastAsia="宋体"/>
          <w:color w:val="000000" w:themeColor="text1"/>
          <w:lang w:eastAsia="zh-CN"/>
        </w:rPr>
        <w:t>分封顶；</w:t>
      </w:r>
    </w:p>
    <w:p w14:paraId="4BF4B356" w14:textId="77777777" w:rsidR="002946A6" w:rsidRPr="00A602C8" w:rsidRDefault="002946A6" w:rsidP="00A602C8">
      <w:pPr>
        <w:spacing w:line="360" w:lineRule="auto"/>
        <w:rPr>
          <w:rFonts w:eastAsia="宋体"/>
          <w:color w:val="000000" w:themeColor="text1"/>
          <w:lang w:eastAsia="zh-CN"/>
        </w:rPr>
      </w:pPr>
      <w:r w:rsidRPr="00A602C8">
        <w:rPr>
          <w:rFonts w:ascii="Cambria Math" w:eastAsia="宋体" w:hAnsi="Cambria Math" w:cs="Cambria Math"/>
          <w:color w:val="000000" w:themeColor="text1"/>
          <w:lang w:eastAsia="zh-CN"/>
        </w:rPr>
        <w:t>②</w:t>
      </w:r>
      <w:r w:rsidRPr="00A602C8">
        <w:rPr>
          <w:rFonts w:eastAsia="宋体"/>
          <w:color w:val="000000" w:themeColor="text1"/>
          <w:lang w:eastAsia="zh-CN"/>
        </w:rPr>
        <w:t>报名人数</w:t>
      </w:r>
      <w:r w:rsidRPr="00A602C8">
        <w:rPr>
          <w:rFonts w:eastAsia="宋体"/>
          <w:color w:val="000000" w:themeColor="text1"/>
          <w:lang w:eastAsia="zh-CN"/>
        </w:rPr>
        <w:t>4-6</w:t>
      </w:r>
      <w:r w:rsidRPr="00A602C8">
        <w:rPr>
          <w:rFonts w:eastAsia="宋体"/>
          <w:color w:val="000000" w:themeColor="text1"/>
          <w:lang w:eastAsia="zh-CN"/>
        </w:rPr>
        <w:t>人，采用单循环，一局制。每球得分，每局</w:t>
      </w:r>
      <w:r w:rsidRPr="00A602C8">
        <w:rPr>
          <w:rFonts w:eastAsia="宋体"/>
          <w:color w:val="000000" w:themeColor="text1"/>
          <w:lang w:eastAsia="zh-CN"/>
        </w:rPr>
        <w:t>21</w:t>
      </w:r>
      <w:r w:rsidRPr="00A602C8">
        <w:rPr>
          <w:rFonts w:eastAsia="宋体"/>
          <w:color w:val="000000" w:themeColor="text1"/>
          <w:lang w:eastAsia="zh-CN"/>
        </w:rPr>
        <w:t>分封顶；</w:t>
      </w:r>
    </w:p>
    <w:p w14:paraId="0590CB81" w14:textId="77777777" w:rsidR="002946A6" w:rsidRPr="00A602C8" w:rsidRDefault="002946A6" w:rsidP="00A602C8">
      <w:pPr>
        <w:spacing w:line="360" w:lineRule="auto"/>
        <w:rPr>
          <w:rFonts w:eastAsia="宋体"/>
          <w:color w:val="000000" w:themeColor="text1"/>
          <w:lang w:eastAsia="zh-CN"/>
        </w:rPr>
      </w:pPr>
      <w:r w:rsidRPr="00A602C8">
        <w:rPr>
          <w:rFonts w:ascii="Cambria Math" w:eastAsia="宋体" w:hAnsi="Cambria Math" w:cs="Cambria Math"/>
          <w:color w:val="000000" w:themeColor="text1"/>
          <w:lang w:eastAsia="zh-CN"/>
        </w:rPr>
        <w:t>③</w:t>
      </w:r>
      <w:r w:rsidRPr="00A602C8">
        <w:rPr>
          <w:rFonts w:eastAsia="宋体"/>
          <w:color w:val="000000" w:themeColor="text1"/>
          <w:lang w:eastAsia="zh-CN"/>
        </w:rPr>
        <w:t>报名人数</w:t>
      </w:r>
      <w:r w:rsidRPr="00A602C8">
        <w:rPr>
          <w:rFonts w:eastAsia="宋体"/>
          <w:color w:val="000000" w:themeColor="text1"/>
          <w:lang w:eastAsia="zh-CN"/>
        </w:rPr>
        <w:t>7-9</w:t>
      </w:r>
      <w:r w:rsidRPr="00A602C8">
        <w:rPr>
          <w:rFonts w:eastAsia="宋体"/>
          <w:color w:val="000000" w:themeColor="text1"/>
          <w:lang w:eastAsia="zh-CN"/>
        </w:rPr>
        <w:t>人，采用单循环，一局制。每球得分，每局</w:t>
      </w:r>
      <w:r w:rsidRPr="00A602C8">
        <w:rPr>
          <w:rFonts w:eastAsia="宋体"/>
          <w:color w:val="000000" w:themeColor="text1"/>
          <w:lang w:eastAsia="zh-CN"/>
        </w:rPr>
        <w:t>15</w:t>
      </w:r>
      <w:r w:rsidRPr="00A602C8">
        <w:rPr>
          <w:rFonts w:eastAsia="宋体"/>
          <w:color w:val="000000" w:themeColor="text1"/>
          <w:lang w:eastAsia="zh-CN"/>
        </w:rPr>
        <w:t>分封顶；</w:t>
      </w:r>
    </w:p>
    <w:p w14:paraId="1EDBBE80" w14:textId="302AF491" w:rsidR="002946A6" w:rsidRPr="00A602C8" w:rsidRDefault="002946A6" w:rsidP="00A602C8">
      <w:pPr>
        <w:spacing w:line="360" w:lineRule="auto"/>
        <w:rPr>
          <w:rFonts w:eastAsia="宋体"/>
          <w:color w:val="000000" w:themeColor="text1"/>
          <w:lang w:eastAsia="zh-CN"/>
        </w:rPr>
      </w:pPr>
      <w:r w:rsidRPr="00A602C8">
        <w:rPr>
          <w:rFonts w:ascii="Cambria Math" w:eastAsia="宋体" w:hAnsi="Cambria Math" w:cs="Cambria Math"/>
          <w:color w:val="000000" w:themeColor="text1"/>
          <w:lang w:eastAsia="zh-CN"/>
        </w:rPr>
        <w:t>④</w:t>
      </w:r>
      <w:r w:rsidRPr="00A602C8">
        <w:rPr>
          <w:rFonts w:eastAsia="宋体"/>
          <w:color w:val="000000" w:themeColor="text1"/>
          <w:lang w:eastAsia="zh-CN"/>
        </w:rPr>
        <w:t>报名人数在</w:t>
      </w:r>
      <w:r w:rsidRPr="00A602C8">
        <w:rPr>
          <w:rFonts w:eastAsia="宋体"/>
          <w:color w:val="000000" w:themeColor="text1"/>
          <w:lang w:eastAsia="zh-CN"/>
        </w:rPr>
        <w:t>10</w:t>
      </w:r>
      <w:r w:rsidRPr="00A602C8">
        <w:rPr>
          <w:rFonts w:eastAsia="宋体"/>
          <w:color w:val="000000" w:themeColor="text1"/>
          <w:lang w:eastAsia="zh-CN"/>
        </w:rPr>
        <w:t>人以上（含</w:t>
      </w:r>
      <w:r w:rsidRPr="00A602C8">
        <w:rPr>
          <w:rFonts w:eastAsia="宋体"/>
          <w:color w:val="000000" w:themeColor="text1"/>
          <w:lang w:eastAsia="zh-CN"/>
        </w:rPr>
        <w:t>10</w:t>
      </w:r>
      <w:r w:rsidRPr="00A602C8">
        <w:rPr>
          <w:rFonts w:eastAsia="宋体"/>
          <w:color w:val="000000" w:themeColor="text1"/>
          <w:lang w:eastAsia="zh-CN"/>
        </w:rPr>
        <w:t>人）</w:t>
      </w:r>
      <w:r w:rsidRPr="00A602C8">
        <w:rPr>
          <w:rFonts w:eastAsia="宋体"/>
          <w:color w:val="000000" w:themeColor="text1"/>
          <w:lang w:eastAsia="zh-CN"/>
        </w:rPr>
        <w:t>,</w:t>
      </w:r>
      <w:r w:rsidRPr="00A602C8">
        <w:rPr>
          <w:rFonts w:eastAsia="宋体"/>
          <w:color w:val="000000" w:themeColor="text1"/>
          <w:lang w:eastAsia="zh-CN"/>
        </w:rPr>
        <w:t>采用分组单循环及单淘汰赛加附加赛决出名次。一局制，每球得分，每局</w:t>
      </w:r>
      <w:r w:rsidRPr="00A602C8">
        <w:rPr>
          <w:rFonts w:eastAsia="宋体"/>
          <w:color w:val="000000" w:themeColor="text1"/>
          <w:lang w:eastAsia="zh-CN"/>
        </w:rPr>
        <w:t>15</w:t>
      </w:r>
      <w:r w:rsidRPr="00A602C8">
        <w:rPr>
          <w:rFonts w:eastAsia="宋体"/>
          <w:color w:val="000000" w:themeColor="text1"/>
          <w:lang w:eastAsia="zh-CN"/>
        </w:rPr>
        <w:t>分封顶。</w:t>
      </w:r>
    </w:p>
    <w:p w14:paraId="6F27F589" w14:textId="77777777" w:rsidR="002946A6" w:rsidRPr="00A602C8" w:rsidRDefault="002946A6" w:rsidP="00A602C8">
      <w:pPr>
        <w:spacing w:line="360" w:lineRule="auto"/>
        <w:rPr>
          <w:rFonts w:eastAsia="宋体"/>
          <w:color w:val="000000" w:themeColor="text1"/>
          <w:lang w:eastAsia="zh-CN"/>
        </w:rPr>
      </w:pPr>
      <w:r w:rsidRPr="00A602C8">
        <w:rPr>
          <w:rFonts w:eastAsia="宋体"/>
          <w:color w:val="000000" w:themeColor="text1"/>
          <w:lang w:eastAsia="zh-CN"/>
        </w:rPr>
        <w:t>同时评委根据比赛过程综合打分，分优、良、中、差四个档次。</w:t>
      </w:r>
    </w:p>
    <w:p w14:paraId="7FBC2072" w14:textId="43D42068" w:rsidR="002946A6" w:rsidRPr="00A602C8" w:rsidRDefault="002946A6" w:rsidP="00A602C8">
      <w:pPr>
        <w:spacing w:line="360" w:lineRule="auto"/>
        <w:rPr>
          <w:rFonts w:eastAsia="宋体"/>
          <w:color w:val="000000" w:themeColor="text1"/>
          <w:lang w:eastAsia="zh-CN"/>
        </w:rPr>
      </w:pPr>
      <w:r w:rsidRPr="00A602C8">
        <w:rPr>
          <w:rFonts w:eastAsia="宋体"/>
          <w:color w:val="000000" w:themeColor="text1"/>
          <w:lang w:eastAsia="zh-CN"/>
        </w:rPr>
        <w:t>注：考核参照最新版《羽毛球竞赛规则》执行，考生完成所有轮次的考核后，按得分排名，考生的上场顺序由抽签决定。</w:t>
      </w:r>
    </w:p>
    <w:p w14:paraId="64FCB2DF" w14:textId="0B458FDA" w:rsidR="00F225FB" w:rsidRPr="00A602C8" w:rsidRDefault="002946A6" w:rsidP="00A602C8">
      <w:pPr>
        <w:spacing w:line="360" w:lineRule="auto"/>
        <w:rPr>
          <w:rFonts w:eastAsia="宋体"/>
          <w:color w:val="000000" w:themeColor="text1"/>
          <w:lang w:eastAsia="zh-CN"/>
        </w:rPr>
      </w:pPr>
      <w:r w:rsidRPr="00A602C8">
        <w:rPr>
          <w:rFonts w:eastAsia="宋体"/>
          <w:color w:val="000000" w:themeColor="text1"/>
          <w:lang w:eastAsia="zh-CN"/>
        </w:rPr>
        <w:t>报名人数只有</w:t>
      </w:r>
      <w:r w:rsidRPr="00A602C8">
        <w:rPr>
          <w:rFonts w:eastAsia="宋体"/>
          <w:color w:val="000000" w:themeColor="text1"/>
          <w:lang w:eastAsia="zh-CN"/>
        </w:rPr>
        <w:t>1</w:t>
      </w:r>
      <w:r w:rsidRPr="00A602C8">
        <w:rPr>
          <w:rFonts w:eastAsia="宋体"/>
          <w:color w:val="000000" w:themeColor="text1"/>
          <w:lang w:eastAsia="zh-CN"/>
        </w:rPr>
        <w:t>人时，则由评委对该考生进行技术评定考核，评委根据该生表现给于评价打分。</w:t>
      </w:r>
    </w:p>
    <w:p w14:paraId="4D671417" w14:textId="7E218630" w:rsidR="00F225FB" w:rsidRPr="00A602C8" w:rsidRDefault="00F225FB" w:rsidP="00A602C8">
      <w:pPr>
        <w:tabs>
          <w:tab w:val="left" w:pos="2445"/>
        </w:tabs>
        <w:spacing w:line="360" w:lineRule="auto"/>
        <w:jc w:val="center"/>
        <w:rPr>
          <w:rFonts w:eastAsia="宋体"/>
          <w:b/>
          <w:bCs/>
          <w:color w:val="000000" w:themeColor="text1"/>
        </w:rPr>
      </w:pPr>
      <w:r w:rsidRPr="00A602C8">
        <w:rPr>
          <w:rFonts w:eastAsia="宋体"/>
          <w:b/>
          <w:bCs/>
          <w:color w:val="000000" w:themeColor="text1"/>
        </w:rPr>
        <w:t>比赛成绩评分表</w:t>
      </w:r>
    </w:p>
    <w:tbl>
      <w:tblPr>
        <w:tblStyle w:val="a7"/>
        <w:tblW w:w="7995" w:type="dxa"/>
        <w:jc w:val="center"/>
        <w:tblLayout w:type="fixed"/>
        <w:tblLook w:val="04A0" w:firstRow="1" w:lastRow="0" w:firstColumn="1" w:lastColumn="0" w:noHBand="0" w:noVBand="1"/>
      </w:tblPr>
      <w:tblGrid>
        <w:gridCol w:w="931"/>
        <w:gridCol w:w="950"/>
        <w:gridCol w:w="952"/>
        <w:gridCol w:w="789"/>
        <w:gridCol w:w="965"/>
        <w:gridCol w:w="789"/>
        <w:gridCol w:w="802"/>
        <w:gridCol w:w="951"/>
        <w:gridCol w:w="866"/>
      </w:tblGrid>
      <w:tr w:rsidR="00F225FB" w:rsidRPr="00A602C8" w14:paraId="12B3FC4E" w14:textId="77777777" w:rsidTr="00AB6C60">
        <w:trPr>
          <w:jc w:val="center"/>
        </w:trPr>
        <w:tc>
          <w:tcPr>
            <w:tcW w:w="822" w:type="dxa"/>
          </w:tcPr>
          <w:p w14:paraId="067A9299" w14:textId="77777777" w:rsidR="00F225FB" w:rsidRPr="00A602C8" w:rsidRDefault="00F225FB" w:rsidP="00A602C8">
            <w:pPr>
              <w:tabs>
                <w:tab w:val="left" w:pos="2445"/>
              </w:tabs>
              <w:spacing w:line="360" w:lineRule="auto"/>
              <w:rPr>
                <w:b/>
                <w:bCs/>
                <w:color w:val="000000" w:themeColor="text1"/>
              </w:rPr>
            </w:pPr>
            <w:r w:rsidRPr="00A602C8">
              <w:rPr>
                <w:b/>
                <w:bCs/>
                <w:color w:val="000000" w:themeColor="text1"/>
              </w:rPr>
              <w:t>名次</w:t>
            </w:r>
          </w:p>
        </w:tc>
        <w:tc>
          <w:tcPr>
            <w:tcW w:w="838" w:type="dxa"/>
          </w:tcPr>
          <w:p w14:paraId="27569BB3" w14:textId="77777777" w:rsidR="00F225FB" w:rsidRPr="00A602C8" w:rsidRDefault="00F225FB" w:rsidP="00A602C8">
            <w:pPr>
              <w:tabs>
                <w:tab w:val="left" w:pos="2445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0A602C8">
              <w:rPr>
                <w:color w:val="000000" w:themeColor="text1"/>
              </w:rPr>
              <w:t>一</w:t>
            </w:r>
          </w:p>
        </w:tc>
        <w:tc>
          <w:tcPr>
            <w:tcW w:w="840" w:type="dxa"/>
          </w:tcPr>
          <w:p w14:paraId="409FEAA2" w14:textId="77777777" w:rsidR="00F225FB" w:rsidRPr="00A602C8" w:rsidRDefault="00F225FB" w:rsidP="00A602C8">
            <w:pPr>
              <w:tabs>
                <w:tab w:val="left" w:pos="2445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0A602C8">
              <w:rPr>
                <w:color w:val="000000" w:themeColor="text1"/>
              </w:rPr>
              <w:t>二</w:t>
            </w:r>
          </w:p>
        </w:tc>
        <w:tc>
          <w:tcPr>
            <w:tcW w:w="696" w:type="dxa"/>
          </w:tcPr>
          <w:p w14:paraId="51F92311" w14:textId="77777777" w:rsidR="00F225FB" w:rsidRPr="00A602C8" w:rsidRDefault="00F225FB" w:rsidP="00A602C8">
            <w:pPr>
              <w:tabs>
                <w:tab w:val="left" w:pos="2445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0A602C8">
              <w:rPr>
                <w:color w:val="000000" w:themeColor="text1"/>
              </w:rPr>
              <w:t>三</w:t>
            </w:r>
          </w:p>
        </w:tc>
        <w:tc>
          <w:tcPr>
            <w:tcW w:w="851" w:type="dxa"/>
          </w:tcPr>
          <w:p w14:paraId="5DC31153" w14:textId="77777777" w:rsidR="00F225FB" w:rsidRPr="00A602C8" w:rsidRDefault="00F225FB" w:rsidP="00A602C8">
            <w:pPr>
              <w:tabs>
                <w:tab w:val="left" w:pos="2445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0A602C8">
              <w:rPr>
                <w:color w:val="000000" w:themeColor="text1"/>
              </w:rPr>
              <w:t>四</w:t>
            </w:r>
          </w:p>
        </w:tc>
        <w:tc>
          <w:tcPr>
            <w:tcW w:w="696" w:type="dxa"/>
          </w:tcPr>
          <w:p w14:paraId="1F7C884D" w14:textId="77777777" w:rsidR="00F225FB" w:rsidRPr="00A602C8" w:rsidRDefault="00F225FB" w:rsidP="00A602C8">
            <w:pPr>
              <w:tabs>
                <w:tab w:val="left" w:pos="2445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0A602C8">
              <w:rPr>
                <w:color w:val="000000" w:themeColor="text1"/>
              </w:rPr>
              <w:t>五</w:t>
            </w:r>
          </w:p>
        </w:tc>
        <w:tc>
          <w:tcPr>
            <w:tcW w:w="708" w:type="dxa"/>
          </w:tcPr>
          <w:p w14:paraId="0785C213" w14:textId="77777777" w:rsidR="00F225FB" w:rsidRPr="00A602C8" w:rsidRDefault="00F225FB" w:rsidP="00A602C8">
            <w:pPr>
              <w:tabs>
                <w:tab w:val="left" w:pos="2445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0A602C8">
              <w:rPr>
                <w:color w:val="000000" w:themeColor="text1"/>
              </w:rPr>
              <w:t>六</w:t>
            </w:r>
          </w:p>
        </w:tc>
        <w:tc>
          <w:tcPr>
            <w:tcW w:w="839" w:type="dxa"/>
          </w:tcPr>
          <w:p w14:paraId="31730D0C" w14:textId="77777777" w:rsidR="00F225FB" w:rsidRPr="00A602C8" w:rsidRDefault="00F225FB" w:rsidP="00A602C8">
            <w:pPr>
              <w:tabs>
                <w:tab w:val="left" w:pos="2445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0A602C8">
              <w:rPr>
                <w:color w:val="000000" w:themeColor="text1"/>
              </w:rPr>
              <w:t>七</w:t>
            </w:r>
          </w:p>
        </w:tc>
        <w:tc>
          <w:tcPr>
            <w:tcW w:w="764" w:type="dxa"/>
          </w:tcPr>
          <w:p w14:paraId="25C85D67" w14:textId="77777777" w:rsidR="00F225FB" w:rsidRPr="00A602C8" w:rsidRDefault="00F225FB" w:rsidP="00A602C8">
            <w:pPr>
              <w:tabs>
                <w:tab w:val="left" w:pos="2445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0A602C8">
              <w:rPr>
                <w:color w:val="000000" w:themeColor="text1"/>
              </w:rPr>
              <w:t>八</w:t>
            </w:r>
          </w:p>
        </w:tc>
      </w:tr>
      <w:tr w:rsidR="00F225FB" w:rsidRPr="00A602C8" w14:paraId="1D3E8F1C" w14:textId="77777777" w:rsidTr="00AB6C60">
        <w:trPr>
          <w:jc w:val="center"/>
        </w:trPr>
        <w:tc>
          <w:tcPr>
            <w:tcW w:w="822" w:type="dxa"/>
          </w:tcPr>
          <w:p w14:paraId="1DE3058B" w14:textId="77777777" w:rsidR="00F225FB" w:rsidRPr="00A602C8" w:rsidRDefault="00F225FB" w:rsidP="00A602C8">
            <w:pPr>
              <w:tabs>
                <w:tab w:val="left" w:pos="2445"/>
              </w:tabs>
              <w:spacing w:line="360" w:lineRule="auto"/>
              <w:rPr>
                <w:b/>
                <w:bCs/>
                <w:color w:val="000000" w:themeColor="text1"/>
              </w:rPr>
            </w:pPr>
            <w:r w:rsidRPr="00A602C8">
              <w:rPr>
                <w:b/>
                <w:bCs/>
                <w:color w:val="000000" w:themeColor="text1"/>
              </w:rPr>
              <w:t>分值</w:t>
            </w:r>
          </w:p>
        </w:tc>
        <w:tc>
          <w:tcPr>
            <w:tcW w:w="838" w:type="dxa"/>
          </w:tcPr>
          <w:p w14:paraId="29586ABB" w14:textId="77777777" w:rsidR="00F225FB" w:rsidRPr="00A602C8" w:rsidRDefault="00F225FB" w:rsidP="00A602C8">
            <w:pPr>
              <w:tabs>
                <w:tab w:val="left" w:pos="2445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0A602C8">
              <w:rPr>
                <w:color w:val="000000" w:themeColor="text1"/>
              </w:rPr>
              <w:t>55</w:t>
            </w:r>
          </w:p>
        </w:tc>
        <w:tc>
          <w:tcPr>
            <w:tcW w:w="840" w:type="dxa"/>
          </w:tcPr>
          <w:p w14:paraId="40035B7B" w14:textId="7EF26FB9" w:rsidR="00F225FB" w:rsidRPr="00A602C8" w:rsidRDefault="00E240D1" w:rsidP="00A602C8">
            <w:pPr>
              <w:tabs>
                <w:tab w:val="left" w:pos="2445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0A602C8">
              <w:rPr>
                <w:color w:val="000000" w:themeColor="text1"/>
              </w:rPr>
              <w:t>50</w:t>
            </w:r>
          </w:p>
        </w:tc>
        <w:tc>
          <w:tcPr>
            <w:tcW w:w="696" w:type="dxa"/>
          </w:tcPr>
          <w:p w14:paraId="5BD94577" w14:textId="75DC5F9A" w:rsidR="00F225FB" w:rsidRPr="00A602C8" w:rsidRDefault="00E240D1" w:rsidP="00A602C8">
            <w:pPr>
              <w:tabs>
                <w:tab w:val="left" w:pos="2445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0A602C8">
              <w:rPr>
                <w:color w:val="000000" w:themeColor="text1"/>
              </w:rPr>
              <w:t>45</w:t>
            </w:r>
          </w:p>
        </w:tc>
        <w:tc>
          <w:tcPr>
            <w:tcW w:w="851" w:type="dxa"/>
          </w:tcPr>
          <w:p w14:paraId="394AC085" w14:textId="2D8EABA6" w:rsidR="00F225FB" w:rsidRPr="00A602C8" w:rsidRDefault="00E240D1" w:rsidP="00A602C8">
            <w:pPr>
              <w:tabs>
                <w:tab w:val="left" w:pos="2445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0A602C8">
              <w:rPr>
                <w:color w:val="000000" w:themeColor="text1"/>
              </w:rPr>
              <w:t>40</w:t>
            </w:r>
          </w:p>
        </w:tc>
        <w:tc>
          <w:tcPr>
            <w:tcW w:w="696" w:type="dxa"/>
          </w:tcPr>
          <w:p w14:paraId="03C88370" w14:textId="1AB1EE51" w:rsidR="00F225FB" w:rsidRPr="00A602C8" w:rsidRDefault="00E240D1" w:rsidP="00A602C8">
            <w:pPr>
              <w:tabs>
                <w:tab w:val="left" w:pos="2445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0A602C8">
              <w:rPr>
                <w:color w:val="000000" w:themeColor="text1"/>
              </w:rPr>
              <w:t>35</w:t>
            </w:r>
          </w:p>
        </w:tc>
        <w:tc>
          <w:tcPr>
            <w:tcW w:w="708" w:type="dxa"/>
          </w:tcPr>
          <w:p w14:paraId="3E67205A" w14:textId="713F1AE6" w:rsidR="00F225FB" w:rsidRPr="00A602C8" w:rsidRDefault="00E240D1" w:rsidP="00A602C8">
            <w:pPr>
              <w:tabs>
                <w:tab w:val="left" w:pos="2445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0A602C8">
              <w:rPr>
                <w:color w:val="000000" w:themeColor="text1"/>
              </w:rPr>
              <w:t>30</w:t>
            </w:r>
          </w:p>
        </w:tc>
        <w:tc>
          <w:tcPr>
            <w:tcW w:w="839" w:type="dxa"/>
          </w:tcPr>
          <w:p w14:paraId="1550ED2C" w14:textId="17581B36" w:rsidR="00F225FB" w:rsidRPr="00A602C8" w:rsidRDefault="00E240D1" w:rsidP="00A602C8">
            <w:pPr>
              <w:tabs>
                <w:tab w:val="left" w:pos="2445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0A602C8">
              <w:rPr>
                <w:color w:val="000000" w:themeColor="text1"/>
              </w:rPr>
              <w:t>25</w:t>
            </w:r>
          </w:p>
        </w:tc>
        <w:tc>
          <w:tcPr>
            <w:tcW w:w="764" w:type="dxa"/>
          </w:tcPr>
          <w:p w14:paraId="5CA7679B" w14:textId="2A051C79" w:rsidR="00F225FB" w:rsidRPr="00A602C8" w:rsidRDefault="00E240D1" w:rsidP="00A602C8">
            <w:pPr>
              <w:tabs>
                <w:tab w:val="left" w:pos="2445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0A602C8">
              <w:rPr>
                <w:color w:val="000000" w:themeColor="text1"/>
              </w:rPr>
              <w:t>20</w:t>
            </w:r>
          </w:p>
        </w:tc>
      </w:tr>
    </w:tbl>
    <w:p w14:paraId="0404EAEF" w14:textId="6DA2F539" w:rsidR="00F225FB" w:rsidRPr="00A602C8" w:rsidRDefault="00F225FB" w:rsidP="00A602C8">
      <w:pPr>
        <w:snapToGrid w:val="0"/>
        <w:spacing w:beforeLines="50" w:before="120" w:afterLines="50" w:after="120" w:line="360" w:lineRule="auto"/>
        <w:rPr>
          <w:rFonts w:eastAsia="宋体"/>
          <w:color w:val="000000" w:themeColor="text1"/>
          <w:lang w:eastAsia="zh-CN"/>
        </w:rPr>
      </w:pPr>
      <w:r w:rsidRPr="00A602C8">
        <w:rPr>
          <w:rFonts w:eastAsia="宋体"/>
          <w:color w:val="000000" w:themeColor="text1"/>
          <w:lang w:eastAsia="zh-CN"/>
        </w:rPr>
        <w:t>（</w:t>
      </w:r>
      <w:r w:rsidRPr="00A602C8">
        <w:rPr>
          <w:rFonts w:eastAsia="宋体"/>
          <w:color w:val="000000" w:themeColor="text1"/>
          <w:lang w:eastAsia="zh-CN"/>
        </w:rPr>
        <w:t>2</w:t>
      </w:r>
      <w:r w:rsidRPr="00A602C8">
        <w:rPr>
          <w:rFonts w:eastAsia="宋体"/>
          <w:color w:val="000000" w:themeColor="text1"/>
          <w:lang w:eastAsia="zh-CN"/>
        </w:rPr>
        <w:t>）技战术评价标准（</w:t>
      </w:r>
      <w:r w:rsidR="009E73E7" w:rsidRPr="00A602C8">
        <w:rPr>
          <w:rFonts w:eastAsia="宋体"/>
          <w:color w:val="000000" w:themeColor="text1"/>
          <w:lang w:eastAsia="zh-CN"/>
        </w:rPr>
        <w:t>1</w:t>
      </w:r>
      <w:r w:rsidRPr="00A602C8">
        <w:rPr>
          <w:rFonts w:eastAsia="宋体"/>
          <w:color w:val="000000" w:themeColor="text1"/>
          <w:lang w:eastAsia="zh-CN"/>
        </w:rPr>
        <w:t>0</w:t>
      </w:r>
      <w:r w:rsidRPr="00A602C8">
        <w:rPr>
          <w:rFonts w:eastAsia="宋体"/>
          <w:color w:val="000000" w:themeColor="text1"/>
          <w:lang w:eastAsia="zh-CN"/>
        </w:rPr>
        <w:t>分）</w:t>
      </w:r>
    </w:p>
    <w:tbl>
      <w:tblPr>
        <w:tblStyle w:val="a7"/>
        <w:tblW w:w="7994" w:type="dxa"/>
        <w:jc w:val="center"/>
        <w:tblLayout w:type="fixed"/>
        <w:tblLook w:val="04A0" w:firstRow="1" w:lastRow="0" w:firstColumn="1" w:lastColumn="0" w:noHBand="0" w:noVBand="1"/>
      </w:tblPr>
      <w:tblGrid>
        <w:gridCol w:w="1474"/>
        <w:gridCol w:w="6520"/>
      </w:tblGrid>
      <w:tr w:rsidR="00F225FB" w:rsidRPr="00A602C8" w14:paraId="31159852" w14:textId="77777777" w:rsidTr="00AB6C60">
        <w:trPr>
          <w:jc w:val="center"/>
        </w:trPr>
        <w:tc>
          <w:tcPr>
            <w:tcW w:w="1474" w:type="dxa"/>
            <w:vAlign w:val="center"/>
          </w:tcPr>
          <w:p w14:paraId="4BB58A6C" w14:textId="77777777" w:rsidR="00F225FB" w:rsidRPr="00A602C8" w:rsidRDefault="00F225FB" w:rsidP="00A602C8">
            <w:pPr>
              <w:tabs>
                <w:tab w:val="left" w:pos="2445"/>
              </w:tabs>
              <w:snapToGrid w:val="0"/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  <w:r w:rsidRPr="00A602C8">
              <w:rPr>
                <w:b/>
                <w:bCs/>
                <w:color w:val="000000" w:themeColor="text1"/>
              </w:rPr>
              <w:t>等级和分值</w:t>
            </w:r>
          </w:p>
        </w:tc>
        <w:tc>
          <w:tcPr>
            <w:tcW w:w="6520" w:type="dxa"/>
            <w:vAlign w:val="center"/>
          </w:tcPr>
          <w:p w14:paraId="0E8C2289" w14:textId="125FB0EE" w:rsidR="00F225FB" w:rsidRPr="00A602C8" w:rsidRDefault="00F225FB" w:rsidP="00A602C8">
            <w:pPr>
              <w:tabs>
                <w:tab w:val="left" w:pos="2445"/>
              </w:tabs>
              <w:snapToGrid w:val="0"/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  <w:r w:rsidRPr="00A602C8">
              <w:rPr>
                <w:b/>
                <w:bCs/>
                <w:color w:val="000000" w:themeColor="text1"/>
              </w:rPr>
              <w:t>技</w:t>
            </w:r>
            <w:r w:rsidR="00951A0D">
              <w:rPr>
                <w:rFonts w:hint="eastAsia"/>
                <w:b/>
                <w:bCs/>
                <w:color w:val="000000" w:themeColor="text1"/>
                <w:lang w:eastAsia="zh-CN"/>
              </w:rPr>
              <w:t>战</w:t>
            </w:r>
            <w:r w:rsidRPr="00A602C8">
              <w:rPr>
                <w:b/>
                <w:bCs/>
                <w:color w:val="000000" w:themeColor="text1"/>
              </w:rPr>
              <w:t>术评价标准</w:t>
            </w:r>
          </w:p>
        </w:tc>
      </w:tr>
      <w:tr w:rsidR="00F225FB" w:rsidRPr="00A602C8" w14:paraId="2121FE43" w14:textId="77777777" w:rsidTr="00AB6C60">
        <w:trPr>
          <w:jc w:val="center"/>
        </w:trPr>
        <w:tc>
          <w:tcPr>
            <w:tcW w:w="1474" w:type="dxa"/>
          </w:tcPr>
          <w:p w14:paraId="24813E42" w14:textId="3DEE3CCB" w:rsidR="00F225FB" w:rsidRPr="00A602C8" w:rsidRDefault="00625884" w:rsidP="00A602C8">
            <w:pPr>
              <w:tabs>
                <w:tab w:val="left" w:pos="2445"/>
              </w:tabs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A602C8">
              <w:rPr>
                <w:color w:val="000000" w:themeColor="text1"/>
              </w:rPr>
              <w:t>优</w:t>
            </w:r>
          </w:p>
          <w:p w14:paraId="0D3E33DC" w14:textId="71B0BF4D" w:rsidR="00F225FB" w:rsidRPr="00A602C8" w:rsidRDefault="009E73E7" w:rsidP="00A602C8">
            <w:pPr>
              <w:tabs>
                <w:tab w:val="left" w:pos="2445"/>
              </w:tabs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A602C8">
              <w:rPr>
                <w:color w:val="000000" w:themeColor="text1"/>
              </w:rPr>
              <w:t>10</w:t>
            </w:r>
            <w:r w:rsidR="00F225FB" w:rsidRPr="00A602C8">
              <w:rPr>
                <w:color w:val="000000" w:themeColor="text1"/>
              </w:rPr>
              <w:t>-</w:t>
            </w:r>
            <w:r w:rsidRPr="00A602C8">
              <w:rPr>
                <w:color w:val="000000" w:themeColor="text1"/>
              </w:rPr>
              <w:t>8</w:t>
            </w:r>
            <w:r w:rsidR="00F225FB" w:rsidRPr="00A602C8">
              <w:rPr>
                <w:color w:val="000000" w:themeColor="text1"/>
              </w:rPr>
              <w:t>分</w:t>
            </w:r>
          </w:p>
        </w:tc>
        <w:tc>
          <w:tcPr>
            <w:tcW w:w="6520" w:type="dxa"/>
          </w:tcPr>
          <w:p w14:paraId="26583625" w14:textId="77777777" w:rsidR="00F225FB" w:rsidRPr="00A602C8" w:rsidRDefault="00F225FB" w:rsidP="00A602C8">
            <w:pPr>
              <w:tabs>
                <w:tab w:val="left" w:pos="2445"/>
              </w:tabs>
              <w:snapToGrid w:val="0"/>
              <w:spacing w:line="360" w:lineRule="auto"/>
              <w:rPr>
                <w:color w:val="000000" w:themeColor="text1"/>
                <w:lang w:eastAsia="zh-CN"/>
              </w:rPr>
            </w:pPr>
            <w:r w:rsidRPr="00A602C8">
              <w:rPr>
                <w:color w:val="000000" w:themeColor="text1"/>
                <w:lang w:eastAsia="zh-CN"/>
              </w:rPr>
              <w:t>攻守兼备技术全面；战术运用合理、判断能力强；综合能力强；意志品质坚韧，发展潜力大</w:t>
            </w:r>
          </w:p>
        </w:tc>
      </w:tr>
      <w:tr w:rsidR="00F225FB" w:rsidRPr="00A602C8" w14:paraId="6D5296D4" w14:textId="77777777" w:rsidTr="00AB6C60">
        <w:trPr>
          <w:jc w:val="center"/>
        </w:trPr>
        <w:tc>
          <w:tcPr>
            <w:tcW w:w="1474" w:type="dxa"/>
          </w:tcPr>
          <w:p w14:paraId="30241B7F" w14:textId="7E15A047" w:rsidR="00F225FB" w:rsidRPr="00A602C8" w:rsidRDefault="00625884" w:rsidP="00A602C8">
            <w:pPr>
              <w:tabs>
                <w:tab w:val="left" w:pos="2445"/>
              </w:tabs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A602C8">
              <w:rPr>
                <w:color w:val="000000" w:themeColor="text1"/>
              </w:rPr>
              <w:t>良</w:t>
            </w:r>
          </w:p>
          <w:p w14:paraId="743F91BA" w14:textId="0693974B" w:rsidR="00F225FB" w:rsidRPr="00A602C8" w:rsidRDefault="009E73E7" w:rsidP="00A602C8">
            <w:pPr>
              <w:tabs>
                <w:tab w:val="left" w:pos="2445"/>
              </w:tabs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A602C8">
              <w:rPr>
                <w:color w:val="000000" w:themeColor="text1"/>
              </w:rPr>
              <w:t>7</w:t>
            </w:r>
            <w:r w:rsidR="001F6EAF" w:rsidRPr="00A602C8">
              <w:rPr>
                <w:color w:val="000000" w:themeColor="text1"/>
              </w:rPr>
              <w:t>-</w:t>
            </w:r>
            <w:r w:rsidRPr="00A602C8">
              <w:rPr>
                <w:color w:val="000000" w:themeColor="text1"/>
              </w:rPr>
              <w:t>5</w:t>
            </w:r>
            <w:r w:rsidR="00F225FB" w:rsidRPr="00A602C8">
              <w:rPr>
                <w:color w:val="000000" w:themeColor="text1"/>
              </w:rPr>
              <w:t>分</w:t>
            </w:r>
          </w:p>
        </w:tc>
        <w:tc>
          <w:tcPr>
            <w:tcW w:w="6520" w:type="dxa"/>
          </w:tcPr>
          <w:p w14:paraId="45C68E6C" w14:textId="77777777" w:rsidR="00F225FB" w:rsidRPr="00A602C8" w:rsidRDefault="00F225FB" w:rsidP="00A602C8">
            <w:pPr>
              <w:tabs>
                <w:tab w:val="left" w:pos="2445"/>
              </w:tabs>
              <w:snapToGrid w:val="0"/>
              <w:spacing w:line="360" w:lineRule="auto"/>
              <w:rPr>
                <w:color w:val="000000" w:themeColor="text1"/>
                <w:lang w:eastAsia="zh-CN"/>
              </w:rPr>
            </w:pPr>
            <w:r w:rsidRPr="00A602C8">
              <w:rPr>
                <w:color w:val="000000" w:themeColor="text1"/>
                <w:lang w:eastAsia="zh-CN"/>
              </w:rPr>
              <w:t>攻守能力较强技术较全面；战术运用较合理、判断能力较强；综合能力较强；意志品质较坚韧，发展潜力较大</w:t>
            </w:r>
          </w:p>
        </w:tc>
      </w:tr>
      <w:tr w:rsidR="00F225FB" w:rsidRPr="00A602C8" w14:paraId="798C479E" w14:textId="77777777" w:rsidTr="00AB6C60">
        <w:trPr>
          <w:jc w:val="center"/>
        </w:trPr>
        <w:tc>
          <w:tcPr>
            <w:tcW w:w="1474" w:type="dxa"/>
          </w:tcPr>
          <w:p w14:paraId="14713BCE" w14:textId="1A7AC700" w:rsidR="00F225FB" w:rsidRPr="00A602C8" w:rsidRDefault="00625884" w:rsidP="00A602C8">
            <w:pPr>
              <w:tabs>
                <w:tab w:val="left" w:pos="2445"/>
              </w:tabs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A602C8">
              <w:rPr>
                <w:color w:val="000000" w:themeColor="text1"/>
              </w:rPr>
              <w:t>中</w:t>
            </w:r>
          </w:p>
          <w:p w14:paraId="570FF9D1" w14:textId="39BDCA31" w:rsidR="00F225FB" w:rsidRPr="00A602C8" w:rsidRDefault="009E73E7" w:rsidP="00A602C8">
            <w:pPr>
              <w:tabs>
                <w:tab w:val="left" w:pos="2445"/>
              </w:tabs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A602C8">
              <w:rPr>
                <w:color w:val="000000" w:themeColor="text1"/>
              </w:rPr>
              <w:t>4</w:t>
            </w:r>
            <w:r w:rsidR="00625884" w:rsidRPr="00A602C8">
              <w:rPr>
                <w:color w:val="000000" w:themeColor="text1"/>
              </w:rPr>
              <w:t>-</w:t>
            </w:r>
            <w:r w:rsidRPr="00A602C8">
              <w:rPr>
                <w:color w:val="000000" w:themeColor="text1"/>
              </w:rPr>
              <w:t>2</w:t>
            </w:r>
            <w:r w:rsidR="00F225FB" w:rsidRPr="00A602C8">
              <w:rPr>
                <w:color w:val="000000" w:themeColor="text1"/>
              </w:rPr>
              <w:t>分</w:t>
            </w:r>
          </w:p>
        </w:tc>
        <w:tc>
          <w:tcPr>
            <w:tcW w:w="6520" w:type="dxa"/>
          </w:tcPr>
          <w:p w14:paraId="1AEFB8AB" w14:textId="77777777" w:rsidR="00F225FB" w:rsidRPr="00A602C8" w:rsidRDefault="00F225FB" w:rsidP="00A602C8">
            <w:pPr>
              <w:tabs>
                <w:tab w:val="left" w:pos="2445"/>
              </w:tabs>
              <w:snapToGrid w:val="0"/>
              <w:spacing w:line="360" w:lineRule="auto"/>
              <w:rPr>
                <w:color w:val="000000" w:themeColor="text1"/>
                <w:lang w:eastAsia="zh-CN"/>
              </w:rPr>
            </w:pPr>
            <w:r w:rsidRPr="00A602C8">
              <w:rPr>
                <w:color w:val="000000" w:themeColor="text1"/>
                <w:lang w:eastAsia="zh-CN"/>
              </w:rPr>
              <w:t>攻守能力一般技术一般；战术运用一般、判断能力一般；综合能力一般；意志品质一般，发展潜力一般</w:t>
            </w:r>
          </w:p>
        </w:tc>
      </w:tr>
      <w:tr w:rsidR="00625884" w:rsidRPr="00A602C8" w14:paraId="7B475AF5" w14:textId="77777777" w:rsidTr="00AB6C60">
        <w:trPr>
          <w:jc w:val="center"/>
        </w:trPr>
        <w:tc>
          <w:tcPr>
            <w:tcW w:w="1474" w:type="dxa"/>
          </w:tcPr>
          <w:p w14:paraId="2CE51706" w14:textId="130DE7AE" w:rsidR="00625884" w:rsidRPr="00A602C8" w:rsidRDefault="00625884" w:rsidP="00A602C8">
            <w:pPr>
              <w:tabs>
                <w:tab w:val="left" w:pos="2445"/>
              </w:tabs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A602C8">
              <w:rPr>
                <w:color w:val="000000" w:themeColor="text1"/>
              </w:rPr>
              <w:t>差</w:t>
            </w:r>
          </w:p>
          <w:p w14:paraId="35FBB73E" w14:textId="1B00AB17" w:rsidR="00625884" w:rsidRPr="00A602C8" w:rsidRDefault="009E73E7" w:rsidP="00A602C8">
            <w:pPr>
              <w:tabs>
                <w:tab w:val="left" w:pos="2445"/>
              </w:tabs>
              <w:snapToGrid w:val="0"/>
              <w:spacing w:line="360" w:lineRule="auto"/>
              <w:ind w:firstLineChars="100" w:firstLine="240"/>
              <w:jc w:val="left"/>
              <w:rPr>
                <w:color w:val="000000" w:themeColor="text1"/>
              </w:rPr>
            </w:pPr>
            <w:r w:rsidRPr="00A602C8">
              <w:rPr>
                <w:color w:val="000000" w:themeColor="text1"/>
              </w:rPr>
              <w:t>1</w:t>
            </w:r>
            <w:r w:rsidR="00625884" w:rsidRPr="00A602C8">
              <w:rPr>
                <w:color w:val="000000" w:themeColor="text1"/>
              </w:rPr>
              <w:t>-0</w:t>
            </w:r>
            <w:r w:rsidR="00625884" w:rsidRPr="00A602C8">
              <w:rPr>
                <w:color w:val="000000" w:themeColor="text1"/>
              </w:rPr>
              <w:t>分</w:t>
            </w:r>
          </w:p>
        </w:tc>
        <w:tc>
          <w:tcPr>
            <w:tcW w:w="6520" w:type="dxa"/>
          </w:tcPr>
          <w:p w14:paraId="14B19254" w14:textId="1C6D0FA1" w:rsidR="00625884" w:rsidRPr="00A602C8" w:rsidRDefault="00625884" w:rsidP="00A602C8">
            <w:pPr>
              <w:tabs>
                <w:tab w:val="left" w:pos="2445"/>
              </w:tabs>
              <w:snapToGrid w:val="0"/>
              <w:spacing w:line="360" w:lineRule="auto"/>
              <w:rPr>
                <w:color w:val="000000" w:themeColor="text1"/>
                <w:lang w:eastAsia="zh-CN"/>
              </w:rPr>
            </w:pPr>
            <w:r w:rsidRPr="00A602C8">
              <w:rPr>
                <w:color w:val="000000" w:themeColor="text1"/>
                <w:lang w:eastAsia="zh-CN"/>
              </w:rPr>
              <w:t>攻守能力差技术差；战术运用</w:t>
            </w:r>
            <w:r w:rsidR="009E73E7" w:rsidRPr="00A602C8">
              <w:rPr>
                <w:color w:val="000000" w:themeColor="text1"/>
                <w:lang w:eastAsia="zh-CN"/>
              </w:rPr>
              <w:t>不合理</w:t>
            </w:r>
            <w:r w:rsidRPr="00A602C8">
              <w:rPr>
                <w:color w:val="000000" w:themeColor="text1"/>
                <w:lang w:eastAsia="zh-CN"/>
              </w:rPr>
              <w:t>、判断能力差；综合能力差；意志品质差，发展潜力差</w:t>
            </w:r>
          </w:p>
        </w:tc>
      </w:tr>
    </w:tbl>
    <w:p w14:paraId="6A6DAFA0" w14:textId="77777777" w:rsidR="00F225FB" w:rsidRPr="00A602C8" w:rsidRDefault="00F225FB" w:rsidP="00A602C8">
      <w:pPr>
        <w:snapToGrid w:val="0"/>
        <w:spacing w:beforeLines="100" w:before="240" w:afterLines="50" w:after="120" w:line="360" w:lineRule="auto"/>
        <w:rPr>
          <w:rFonts w:eastAsia="黑体"/>
          <w:color w:val="000000" w:themeColor="text1"/>
          <w:lang w:eastAsia="zh-CN"/>
        </w:rPr>
      </w:pPr>
      <w:r w:rsidRPr="00A602C8">
        <w:rPr>
          <w:rFonts w:eastAsia="黑体"/>
          <w:color w:val="000000" w:themeColor="text1"/>
          <w:lang w:eastAsia="zh-CN"/>
        </w:rPr>
        <w:t>二、考生须知</w:t>
      </w:r>
    </w:p>
    <w:p w14:paraId="0CF78ED4" w14:textId="2E809E00" w:rsidR="00F225FB" w:rsidRPr="00A602C8" w:rsidRDefault="00F225FB" w:rsidP="00A602C8">
      <w:pPr>
        <w:spacing w:line="360" w:lineRule="auto"/>
        <w:rPr>
          <w:rFonts w:eastAsia="宋体"/>
          <w:color w:val="000000" w:themeColor="text1"/>
          <w:lang w:eastAsia="zh-CN"/>
        </w:rPr>
      </w:pPr>
      <w:r w:rsidRPr="00A602C8">
        <w:rPr>
          <w:rFonts w:eastAsia="宋体"/>
          <w:color w:val="000000" w:themeColor="text1"/>
          <w:lang w:eastAsia="zh-CN"/>
        </w:rPr>
        <w:t xml:space="preserve">    1</w:t>
      </w:r>
      <w:r w:rsidR="00C12279" w:rsidRPr="00A602C8">
        <w:rPr>
          <w:rFonts w:eastAsia="宋体"/>
          <w:color w:val="000000" w:themeColor="text1"/>
          <w:lang w:eastAsia="zh-CN"/>
        </w:rPr>
        <w:t>、考生自备服装、</w:t>
      </w:r>
      <w:r w:rsidRPr="00A602C8">
        <w:rPr>
          <w:rFonts w:eastAsia="宋体"/>
          <w:color w:val="000000" w:themeColor="text1"/>
          <w:lang w:eastAsia="zh-CN"/>
        </w:rPr>
        <w:t>球拍，我校只提供相应的比赛用球。</w:t>
      </w:r>
    </w:p>
    <w:p w14:paraId="102F1E9B" w14:textId="77777777" w:rsidR="00F225FB" w:rsidRPr="00A602C8" w:rsidRDefault="00F225FB" w:rsidP="00A602C8">
      <w:pPr>
        <w:spacing w:line="360" w:lineRule="auto"/>
        <w:rPr>
          <w:rFonts w:eastAsia="宋体"/>
          <w:color w:val="000000" w:themeColor="text1"/>
          <w:lang w:eastAsia="zh-CN"/>
        </w:rPr>
      </w:pPr>
      <w:r w:rsidRPr="00A602C8">
        <w:rPr>
          <w:rFonts w:eastAsia="宋体"/>
          <w:color w:val="000000" w:themeColor="text1"/>
          <w:lang w:eastAsia="zh-CN"/>
        </w:rPr>
        <w:t xml:space="preserve">    2</w:t>
      </w:r>
      <w:r w:rsidRPr="00A602C8">
        <w:rPr>
          <w:rFonts w:eastAsia="宋体"/>
          <w:color w:val="000000" w:themeColor="text1"/>
          <w:lang w:eastAsia="zh-CN"/>
        </w:rPr>
        <w:t>、考试完成后，经主考人员通知考生离开后方可离场。</w:t>
      </w:r>
    </w:p>
    <w:p w14:paraId="7AB5CDA3" w14:textId="77777777" w:rsidR="00F225FB" w:rsidRPr="00A602C8" w:rsidRDefault="00F225FB" w:rsidP="00A602C8">
      <w:pPr>
        <w:spacing w:line="360" w:lineRule="auto"/>
        <w:rPr>
          <w:rFonts w:eastAsia="宋体"/>
          <w:color w:val="000000" w:themeColor="text1"/>
          <w:lang w:eastAsia="zh-CN"/>
        </w:rPr>
      </w:pPr>
      <w:r w:rsidRPr="00A602C8">
        <w:rPr>
          <w:rFonts w:eastAsia="宋体"/>
          <w:color w:val="000000" w:themeColor="text1"/>
          <w:lang w:eastAsia="zh-CN"/>
        </w:rPr>
        <w:lastRenderedPageBreak/>
        <w:t xml:space="preserve">    3</w:t>
      </w:r>
      <w:r w:rsidRPr="00A602C8">
        <w:rPr>
          <w:rFonts w:eastAsia="宋体"/>
          <w:color w:val="000000" w:themeColor="text1"/>
          <w:lang w:eastAsia="zh-CN"/>
        </w:rPr>
        <w:t>、所有考生必须尊重主考和裁判员的判决，服从场地及比赛轮次安排，遵守考场纪律。</w:t>
      </w:r>
    </w:p>
    <w:p w14:paraId="42A2B2FE" w14:textId="11B80A0F" w:rsidR="00783DBD" w:rsidRPr="00A602C8" w:rsidRDefault="00E81455" w:rsidP="00A602C8">
      <w:pPr>
        <w:tabs>
          <w:tab w:val="left" w:pos="2445"/>
        </w:tabs>
        <w:spacing w:line="360" w:lineRule="auto"/>
        <w:jc w:val="right"/>
        <w:rPr>
          <w:b/>
          <w:color w:val="000000" w:themeColor="text1"/>
          <w:sz w:val="28"/>
          <w:szCs w:val="28"/>
          <w:lang w:eastAsia="zh-CN"/>
        </w:rPr>
      </w:pPr>
      <w:r w:rsidRPr="00A602C8">
        <w:rPr>
          <w:b/>
          <w:color w:val="000000" w:themeColor="text1"/>
          <w:sz w:val="28"/>
          <w:szCs w:val="28"/>
          <w:lang w:eastAsia="zh-CN"/>
        </w:rPr>
        <w:t>深圳实验学校高中部</w:t>
      </w:r>
    </w:p>
    <w:p w14:paraId="4BCF5399" w14:textId="69D8FCC3" w:rsidR="00E32BDC" w:rsidRPr="00A602C8" w:rsidRDefault="00E32BDC" w:rsidP="00A602C8">
      <w:pPr>
        <w:tabs>
          <w:tab w:val="left" w:pos="2445"/>
        </w:tabs>
        <w:spacing w:line="360" w:lineRule="auto"/>
        <w:jc w:val="right"/>
        <w:rPr>
          <w:b/>
          <w:color w:val="000000" w:themeColor="text1"/>
          <w:sz w:val="28"/>
          <w:szCs w:val="28"/>
          <w:lang w:eastAsia="zh-CN"/>
        </w:rPr>
      </w:pPr>
      <w:r w:rsidRPr="00A602C8">
        <w:rPr>
          <w:b/>
          <w:color w:val="000000" w:themeColor="text1"/>
          <w:sz w:val="28"/>
          <w:szCs w:val="28"/>
          <w:lang w:eastAsia="zh-CN"/>
        </w:rPr>
        <w:t>2</w:t>
      </w:r>
      <w:r w:rsidR="00E81455" w:rsidRPr="00A602C8">
        <w:rPr>
          <w:b/>
          <w:color w:val="000000" w:themeColor="text1"/>
          <w:sz w:val="28"/>
          <w:szCs w:val="28"/>
          <w:lang w:eastAsia="zh-CN"/>
        </w:rPr>
        <w:t>024</w:t>
      </w:r>
      <w:r w:rsidRPr="00A602C8">
        <w:rPr>
          <w:b/>
          <w:color w:val="000000" w:themeColor="text1"/>
          <w:sz w:val="28"/>
          <w:szCs w:val="28"/>
          <w:lang w:eastAsia="zh-CN"/>
        </w:rPr>
        <w:t>年</w:t>
      </w:r>
      <w:r w:rsidRPr="00A602C8">
        <w:rPr>
          <w:b/>
          <w:color w:val="000000" w:themeColor="text1"/>
          <w:sz w:val="28"/>
          <w:szCs w:val="28"/>
          <w:lang w:eastAsia="zh-CN"/>
        </w:rPr>
        <w:t>6</w:t>
      </w:r>
      <w:r w:rsidRPr="00A602C8">
        <w:rPr>
          <w:b/>
          <w:color w:val="000000" w:themeColor="text1"/>
          <w:sz w:val="28"/>
          <w:szCs w:val="28"/>
          <w:lang w:eastAsia="zh-CN"/>
        </w:rPr>
        <w:t>月</w:t>
      </w:r>
      <w:r w:rsidR="00EA364E" w:rsidRPr="00A602C8">
        <w:rPr>
          <w:b/>
          <w:color w:val="000000" w:themeColor="text1"/>
          <w:sz w:val="28"/>
          <w:szCs w:val="28"/>
          <w:lang w:eastAsia="zh-CN"/>
        </w:rPr>
        <w:t>1</w:t>
      </w:r>
      <w:r w:rsidR="00A602C8">
        <w:rPr>
          <w:rFonts w:hint="eastAsia"/>
          <w:b/>
          <w:color w:val="000000" w:themeColor="text1"/>
          <w:sz w:val="28"/>
          <w:szCs w:val="28"/>
          <w:lang w:eastAsia="zh-CN"/>
        </w:rPr>
        <w:t>3</w:t>
      </w:r>
      <w:r w:rsidRPr="00A602C8">
        <w:rPr>
          <w:b/>
          <w:color w:val="000000" w:themeColor="text1"/>
          <w:sz w:val="28"/>
          <w:szCs w:val="28"/>
          <w:lang w:eastAsia="zh-CN"/>
        </w:rPr>
        <w:t>日</w:t>
      </w:r>
    </w:p>
    <w:sectPr w:rsidR="00E32BDC" w:rsidRPr="00A602C8">
      <w:footerReference w:type="default" r:id="rId8"/>
      <w:footerReference w:type="first" r:id="rId9"/>
      <w:pgSz w:w="11900" w:h="16840"/>
      <w:pgMar w:top="720" w:right="720" w:bottom="720" w:left="720" w:header="851" w:footer="130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02015C" w14:textId="77777777" w:rsidR="00B91E32" w:rsidRDefault="00B91E32">
      <w:r>
        <w:separator/>
      </w:r>
    </w:p>
  </w:endnote>
  <w:endnote w:type="continuationSeparator" w:id="0">
    <w:p w14:paraId="075D8905" w14:textId="77777777" w:rsidR="00B91E32" w:rsidRDefault="00B91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仿宋_GB2312">
    <w:altName w:val="仿宋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4676267"/>
      <w:docPartObj>
        <w:docPartGallery w:val="Page Numbers (Bottom of Page)"/>
        <w:docPartUnique/>
      </w:docPartObj>
    </w:sdtPr>
    <w:sdtEndPr/>
    <w:sdtContent>
      <w:p w14:paraId="698516CC" w14:textId="7158D827" w:rsidR="00DF75E8" w:rsidRDefault="00DF75E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626C" w:rsidRPr="004B626C">
          <w:rPr>
            <w:noProof/>
            <w:lang w:val="zh-CN"/>
          </w:rPr>
          <w:t>4</w:t>
        </w:r>
        <w:r>
          <w:fldChar w:fldCharType="end"/>
        </w:r>
      </w:p>
    </w:sdtContent>
  </w:sdt>
  <w:p w14:paraId="5DE09D95" w14:textId="71B28AD6" w:rsidR="00783DBD" w:rsidRDefault="00783DBD">
    <w:pPr>
      <w:pStyle w:val="a4"/>
      <w:tabs>
        <w:tab w:val="clear" w:pos="4153"/>
        <w:tab w:val="clear" w:pos="8306"/>
        <w:tab w:val="center" w:pos="2988"/>
        <w:tab w:val="right" w:pos="3218"/>
      </w:tabs>
      <w:ind w:right="280" w:firstLine="28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8917736"/>
      <w:docPartObj>
        <w:docPartGallery w:val="Page Numbers (Bottom of Page)"/>
        <w:docPartUnique/>
      </w:docPartObj>
    </w:sdtPr>
    <w:sdtEndPr/>
    <w:sdtContent>
      <w:p w14:paraId="37C146C3" w14:textId="67C8F90E" w:rsidR="00DF75E8" w:rsidRDefault="00DF75E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626C" w:rsidRPr="004B626C">
          <w:rPr>
            <w:noProof/>
            <w:lang w:val="zh-CN"/>
          </w:rPr>
          <w:t>1</w:t>
        </w:r>
        <w:r>
          <w:fldChar w:fldCharType="end"/>
        </w:r>
      </w:p>
    </w:sdtContent>
  </w:sdt>
  <w:p w14:paraId="6AF3C2A1" w14:textId="77777777" w:rsidR="00DF75E8" w:rsidRDefault="00DF75E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EF1D00" w14:textId="77777777" w:rsidR="00B91E32" w:rsidRDefault="00B91E32">
      <w:r>
        <w:separator/>
      </w:r>
    </w:p>
  </w:footnote>
  <w:footnote w:type="continuationSeparator" w:id="0">
    <w:p w14:paraId="1468B879" w14:textId="77777777" w:rsidR="00B91E32" w:rsidRDefault="00B91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F71BFAD"/>
    <w:multiLevelType w:val="singleLevel"/>
    <w:tmpl w:val="8F71BFAD"/>
    <w:lvl w:ilvl="0">
      <w:start w:val="2"/>
      <w:numFmt w:val="decimal"/>
      <w:suff w:val="space"/>
      <w:lvlText w:val="%1."/>
      <w:lvlJc w:val="left"/>
    </w:lvl>
  </w:abstractNum>
  <w:abstractNum w:abstractNumId="1">
    <w:nsid w:val="1539027F"/>
    <w:multiLevelType w:val="singleLevel"/>
    <w:tmpl w:val="1539027F"/>
    <w:lvl w:ilvl="0">
      <w:start w:val="2"/>
      <w:numFmt w:val="decimal"/>
      <w:suff w:val="space"/>
      <w:lvlText w:val="%1."/>
      <w:lvlJc w:val="left"/>
    </w:lvl>
  </w:abstractNum>
  <w:abstractNum w:abstractNumId="2">
    <w:nsid w:val="3BF43B37"/>
    <w:multiLevelType w:val="hybridMultilevel"/>
    <w:tmpl w:val="0486DAB0"/>
    <w:lvl w:ilvl="0" w:tplc="EFD671BE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4B537387"/>
    <w:multiLevelType w:val="hybridMultilevel"/>
    <w:tmpl w:val="0D5272FC"/>
    <w:lvl w:ilvl="0" w:tplc="041E4298">
      <w:start w:val="1"/>
      <w:numFmt w:val="bullet"/>
      <w:lvlText w:val="—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6B06D1D"/>
    <w:multiLevelType w:val="hybridMultilevel"/>
    <w:tmpl w:val="F42C041E"/>
    <w:lvl w:ilvl="0" w:tplc="6686B490">
      <w:start w:val="1"/>
      <w:numFmt w:val="none"/>
      <w:lvlText w:val="一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5D4A3896"/>
    <w:multiLevelType w:val="hybridMultilevel"/>
    <w:tmpl w:val="DE4ED934"/>
    <w:lvl w:ilvl="0" w:tplc="113ECFD0">
      <w:start w:val="3"/>
      <w:numFmt w:val="decimal"/>
      <w:lvlText w:val="%1，"/>
      <w:lvlJc w:val="left"/>
      <w:pPr>
        <w:ind w:left="360" w:hanging="360"/>
      </w:pPr>
      <w:rPr>
        <w:rFonts w:ascii="宋体" w:eastAsia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3NmNmOTFjNTJkNGQ2YzM2NGQyZmE5OWQyZmJlNjAifQ=="/>
  </w:docVars>
  <w:rsids>
    <w:rsidRoot w:val="00B631F0"/>
    <w:rsid w:val="00005E0F"/>
    <w:rsid w:val="00023FDD"/>
    <w:rsid w:val="00051C9C"/>
    <w:rsid w:val="00060D42"/>
    <w:rsid w:val="00062282"/>
    <w:rsid w:val="00062CD5"/>
    <w:rsid w:val="000D09DE"/>
    <w:rsid w:val="000D5460"/>
    <w:rsid w:val="000E716B"/>
    <w:rsid w:val="000F3FDF"/>
    <w:rsid w:val="000F3FF7"/>
    <w:rsid w:val="00117F01"/>
    <w:rsid w:val="00121751"/>
    <w:rsid w:val="0018163E"/>
    <w:rsid w:val="00190A85"/>
    <w:rsid w:val="001B05E5"/>
    <w:rsid w:val="001B1029"/>
    <w:rsid w:val="001B31DE"/>
    <w:rsid w:val="001F4215"/>
    <w:rsid w:val="001F6EAF"/>
    <w:rsid w:val="0020198B"/>
    <w:rsid w:val="002308CD"/>
    <w:rsid w:val="00235A07"/>
    <w:rsid w:val="0026590E"/>
    <w:rsid w:val="00266074"/>
    <w:rsid w:val="00270BA2"/>
    <w:rsid w:val="002946A6"/>
    <w:rsid w:val="002B3222"/>
    <w:rsid w:val="002B363A"/>
    <w:rsid w:val="00307BDE"/>
    <w:rsid w:val="003575C5"/>
    <w:rsid w:val="00370314"/>
    <w:rsid w:val="0038594D"/>
    <w:rsid w:val="00386F06"/>
    <w:rsid w:val="0039485B"/>
    <w:rsid w:val="003A54F8"/>
    <w:rsid w:val="003B347E"/>
    <w:rsid w:val="003B58B7"/>
    <w:rsid w:val="003D2FDB"/>
    <w:rsid w:val="003F43C7"/>
    <w:rsid w:val="0043213C"/>
    <w:rsid w:val="0043498C"/>
    <w:rsid w:val="00434C3E"/>
    <w:rsid w:val="00485C9B"/>
    <w:rsid w:val="0048670C"/>
    <w:rsid w:val="004B626C"/>
    <w:rsid w:val="004C61B2"/>
    <w:rsid w:val="004D460F"/>
    <w:rsid w:val="004F0596"/>
    <w:rsid w:val="004F6EE5"/>
    <w:rsid w:val="00527EA1"/>
    <w:rsid w:val="00552731"/>
    <w:rsid w:val="00560A50"/>
    <w:rsid w:val="0056461B"/>
    <w:rsid w:val="00582C21"/>
    <w:rsid w:val="00582D65"/>
    <w:rsid w:val="00584B52"/>
    <w:rsid w:val="005A657C"/>
    <w:rsid w:val="005E7B9A"/>
    <w:rsid w:val="00600A35"/>
    <w:rsid w:val="006077D5"/>
    <w:rsid w:val="00615894"/>
    <w:rsid w:val="00623374"/>
    <w:rsid w:val="00623EDF"/>
    <w:rsid w:val="00625884"/>
    <w:rsid w:val="00625D53"/>
    <w:rsid w:val="00670ABE"/>
    <w:rsid w:val="006D257A"/>
    <w:rsid w:val="006E09DB"/>
    <w:rsid w:val="006E61F8"/>
    <w:rsid w:val="006F1F16"/>
    <w:rsid w:val="006F3624"/>
    <w:rsid w:val="006F7678"/>
    <w:rsid w:val="0071150F"/>
    <w:rsid w:val="0071354A"/>
    <w:rsid w:val="00745B79"/>
    <w:rsid w:val="007569EF"/>
    <w:rsid w:val="00761A36"/>
    <w:rsid w:val="00761EB6"/>
    <w:rsid w:val="007757ED"/>
    <w:rsid w:val="00776F1F"/>
    <w:rsid w:val="007812EB"/>
    <w:rsid w:val="00781DC3"/>
    <w:rsid w:val="00783DBD"/>
    <w:rsid w:val="00797BD0"/>
    <w:rsid w:val="007A0C1A"/>
    <w:rsid w:val="007C25C3"/>
    <w:rsid w:val="007C5C2A"/>
    <w:rsid w:val="007E6DC7"/>
    <w:rsid w:val="007F0F5E"/>
    <w:rsid w:val="008214D4"/>
    <w:rsid w:val="00821D81"/>
    <w:rsid w:val="00833F21"/>
    <w:rsid w:val="008831BD"/>
    <w:rsid w:val="00883469"/>
    <w:rsid w:val="00895FDD"/>
    <w:rsid w:val="008D3B39"/>
    <w:rsid w:val="008F06EC"/>
    <w:rsid w:val="00906FC9"/>
    <w:rsid w:val="00922F2A"/>
    <w:rsid w:val="00951A00"/>
    <w:rsid w:val="00951A0D"/>
    <w:rsid w:val="00951D9B"/>
    <w:rsid w:val="00965A84"/>
    <w:rsid w:val="00966095"/>
    <w:rsid w:val="00966D57"/>
    <w:rsid w:val="009B4FF9"/>
    <w:rsid w:val="009C33A2"/>
    <w:rsid w:val="009D20B6"/>
    <w:rsid w:val="009D3E9E"/>
    <w:rsid w:val="009E6D89"/>
    <w:rsid w:val="009E73E7"/>
    <w:rsid w:val="00A14575"/>
    <w:rsid w:val="00A166FD"/>
    <w:rsid w:val="00A35F1E"/>
    <w:rsid w:val="00A36DA8"/>
    <w:rsid w:val="00A40340"/>
    <w:rsid w:val="00A403DB"/>
    <w:rsid w:val="00A602C8"/>
    <w:rsid w:val="00A73AF4"/>
    <w:rsid w:val="00A92C44"/>
    <w:rsid w:val="00A92C45"/>
    <w:rsid w:val="00A93B70"/>
    <w:rsid w:val="00AB6C43"/>
    <w:rsid w:val="00AE2CEB"/>
    <w:rsid w:val="00AF5EFE"/>
    <w:rsid w:val="00B0049B"/>
    <w:rsid w:val="00B05392"/>
    <w:rsid w:val="00B24863"/>
    <w:rsid w:val="00B26C57"/>
    <w:rsid w:val="00B270C9"/>
    <w:rsid w:val="00B631F0"/>
    <w:rsid w:val="00B65867"/>
    <w:rsid w:val="00B8466F"/>
    <w:rsid w:val="00B91E32"/>
    <w:rsid w:val="00BB1DCA"/>
    <w:rsid w:val="00BF09D4"/>
    <w:rsid w:val="00C04F9D"/>
    <w:rsid w:val="00C12279"/>
    <w:rsid w:val="00C177CA"/>
    <w:rsid w:val="00C213B4"/>
    <w:rsid w:val="00C25BFA"/>
    <w:rsid w:val="00C454B0"/>
    <w:rsid w:val="00C46B0A"/>
    <w:rsid w:val="00C56498"/>
    <w:rsid w:val="00C65DF3"/>
    <w:rsid w:val="00CB7AAD"/>
    <w:rsid w:val="00CE07CC"/>
    <w:rsid w:val="00CF0704"/>
    <w:rsid w:val="00D114D6"/>
    <w:rsid w:val="00D200F7"/>
    <w:rsid w:val="00D47938"/>
    <w:rsid w:val="00D63502"/>
    <w:rsid w:val="00D8396E"/>
    <w:rsid w:val="00D96A6D"/>
    <w:rsid w:val="00DA3366"/>
    <w:rsid w:val="00DA68AB"/>
    <w:rsid w:val="00DB6A26"/>
    <w:rsid w:val="00DF3E3B"/>
    <w:rsid w:val="00DF75E8"/>
    <w:rsid w:val="00E114B4"/>
    <w:rsid w:val="00E117A1"/>
    <w:rsid w:val="00E21589"/>
    <w:rsid w:val="00E240D1"/>
    <w:rsid w:val="00E32BDC"/>
    <w:rsid w:val="00E81455"/>
    <w:rsid w:val="00E8614E"/>
    <w:rsid w:val="00E915FB"/>
    <w:rsid w:val="00EA364E"/>
    <w:rsid w:val="00EE537F"/>
    <w:rsid w:val="00EE5397"/>
    <w:rsid w:val="00EF6C0A"/>
    <w:rsid w:val="00F225FB"/>
    <w:rsid w:val="00F4678B"/>
    <w:rsid w:val="00F543D9"/>
    <w:rsid w:val="00F82521"/>
    <w:rsid w:val="00FC6C12"/>
    <w:rsid w:val="00FE64AC"/>
    <w:rsid w:val="00FE7551"/>
    <w:rsid w:val="00FF2402"/>
    <w:rsid w:val="00FF57A8"/>
    <w:rsid w:val="2BE9346C"/>
    <w:rsid w:val="47B2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EFC80D"/>
  <w15:docId w15:val="{9B20914F-7FA3-48B1-BC5A-0C420A0F3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884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link w:val="Char0"/>
    <w:uiPriority w:val="99"/>
    <w:qFormat/>
    <w:pPr>
      <w:widowControl w:val="0"/>
      <w:tabs>
        <w:tab w:val="center" w:pos="4153"/>
        <w:tab w:val="right" w:pos="8306"/>
      </w:tabs>
    </w:pPr>
    <w:rPr>
      <w:rFonts w:eastAsia="Arial Unicode MS" w:cs="Arial Unicode MS"/>
      <w:color w:val="000000"/>
      <w:kern w:val="2"/>
      <w:sz w:val="18"/>
      <w:szCs w:val="18"/>
      <w:u w:color="000000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qFormat/>
    <w:pPr>
      <w:spacing w:before="100" w:after="100"/>
    </w:pPr>
    <w:rPr>
      <w:rFonts w:ascii="宋体" w:eastAsia="宋体" w:hAnsi="宋体" w:cs="宋体"/>
      <w:color w:val="000000"/>
      <w:sz w:val="24"/>
      <w:szCs w:val="24"/>
      <w:u w:color="000000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qFormat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9">
    <w:name w:val="页眉与页脚"/>
    <w:qFormat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Aa">
    <w:name w:val="正文 A"/>
    <w:qFormat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  <w:lang w:eastAsia="en-US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  <w:lang w:eastAsia="en-US"/>
    </w:rPr>
  </w:style>
  <w:style w:type="character" w:customStyle="1" w:styleId="Char0">
    <w:name w:val="页脚 Char"/>
    <w:basedOn w:val="a0"/>
    <w:link w:val="a4"/>
    <w:uiPriority w:val="99"/>
    <w:rsid w:val="00DF75E8"/>
    <w:rPr>
      <w:rFonts w:eastAsia="Arial Unicode MS" w:cs="Arial Unicode MS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281</Words>
  <Characters>1604</Characters>
  <Application>Microsoft Office Word</Application>
  <DocSecurity>0</DocSecurity>
  <Lines>13</Lines>
  <Paragraphs>3</Paragraphs>
  <ScaleCrop>false</ScaleCrop>
  <Company>Chinese ORG</Company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SZSY</cp:lastModifiedBy>
  <cp:revision>19</cp:revision>
  <cp:lastPrinted>2024-06-12T11:27:00Z</cp:lastPrinted>
  <dcterms:created xsi:type="dcterms:W3CDTF">2024-06-12T14:57:00Z</dcterms:created>
  <dcterms:modified xsi:type="dcterms:W3CDTF">2024-06-13T00:21:00Z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942FD5AAC0B44981AC31C67D76ECB032_13</vt:lpwstr>
  </property>
</Properties>
</file>