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D36C" w14:textId="77777777" w:rsidR="00FD034A" w:rsidRDefault="00BC7D5C">
      <w:pPr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1"/>
        </w:rPr>
        <w:t>附件</w:t>
      </w:r>
      <w:r>
        <w:rPr>
          <w:rFonts w:ascii="Times New Roman" w:hAnsi="Times New Roman" w:cs="Times New Roman"/>
          <w:b/>
          <w:color w:val="000000" w:themeColor="text1"/>
          <w:sz w:val="32"/>
          <w:szCs w:val="21"/>
        </w:rPr>
        <w:t>2</w:t>
      </w:r>
      <w:r>
        <w:rPr>
          <w:rFonts w:ascii="Times New Roman" w:hAnsi="Times New Roman" w:cs="Times New Roman"/>
          <w:b/>
          <w:color w:val="000000" w:themeColor="text1"/>
          <w:sz w:val="32"/>
          <w:szCs w:val="21"/>
        </w:rPr>
        <w:t>：</w:t>
      </w:r>
      <w:r>
        <w:rPr>
          <w:rFonts w:ascii="Times New Roman" w:hAnsi="Times New Roman" w:cs="Times New Roman"/>
          <w:b/>
          <w:color w:val="000000" w:themeColor="text1"/>
          <w:sz w:val="32"/>
          <w:szCs w:val="21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32"/>
          <w:szCs w:val="21"/>
        </w:rPr>
        <w:t>年深圳实验学校高中部自主招生（二类）</w:t>
      </w:r>
    </w:p>
    <w:p w14:paraId="462FEB49" w14:textId="77777777" w:rsidR="00FD034A" w:rsidRDefault="00BC7D5C">
      <w:pPr>
        <w:adjustRightInd w:val="0"/>
        <w:snapToGrid w:val="0"/>
        <w:spacing w:line="30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1"/>
        </w:rPr>
        <w:t>围棋专项考核内容及评分标准</w:t>
      </w:r>
    </w:p>
    <w:p w14:paraId="211B6FDF" w14:textId="77777777" w:rsidR="00FD034A" w:rsidRDefault="00BC7D5C">
      <w:pPr>
        <w:spacing w:beforeLines="50" w:before="156" w:line="300" w:lineRule="auto"/>
        <w:ind w:firstLineChars="200" w:firstLine="422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一、</w:t>
      </w:r>
      <w:r>
        <w:rPr>
          <w:rFonts w:ascii="Times New Roman" w:hAnsi="Times New Roman" w:cs="Times New Roman" w:hint="eastAsia"/>
          <w:b/>
          <w:bCs/>
          <w:szCs w:val="21"/>
        </w:rPr>
        <w:t>竞赛组织与实施</w:t>
      </w:r>
    </w:p>
    <w:p w14:paraId="034E63C3" w14:textId="77777777" w:rsidR="00FD034A" w:rsidRDefault="00BC7D5C">
      <w:pPr>
        <w:spacing w:line="300" w:lineRule="auto"/>
        <w:ind w:firstLine="5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（一）赛制设置</w:t>
      </w:r>
    </w:p>
    <w:p w14:paraId="753B1D7A" w14:textId="77777777" w:rsidR="00FD034A" w:rsidRDefault="00BC7D5C">
      <w:pPr>
        <w:spacing w:line="300" w:lineRule="auto"/>
        <w:ind w:firstLine="5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根据参赛人数规模，采用单循环赛制或积分编排制进行分组对抗，男子组与女子组分别独立进行。</w:t>
      </w:r>
    </w:p>
    <w:p w14:paraId="7A6888DE" w14:textId="77777777" w:rsidR="00FD034A" w:rsidRDefault="00BC7D5C">
      <w:pPr>
        <w:spacing w:line="300" w:lineRule="auto"/>
        <w:ind w:firstLine="5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（二）名次判定规则</w:t>
      </w:r>
    </w:p>
    <w:p w14:paraId="16395430" w14:textId="77777777" w:rsidR="00FD034A" w:rsidRDefault="00BC7D5C">
      <w:pPr>
        <w:spacing w:line="300" w:lineRule="auto"/>
        <w:ind w:firstLine="5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1. </w:t>
      </w:r>
      <w:r>
        <w:rPr>
          <w:rFonts w:ascii="Times New Roman" w:hAnsi="Times New Roman" w:cs="Times New Roman" w:hint="eastAsia"/>
          <w:szCs w:val="21"/>
        </w:rPr>
        <w:t>常规排名：以最终积分作为排名依据，积分相同者比较相互胜负关系；</w:t>
      </w:r>
    </w:p>
    <w:p w14:paraId="1CB5A6C7" w14:textId="77777777" w:rsidR="00FD034A" w:rsidRDefault="00BC7D5C">
      <w:pPr>
        <w:spacing w:line="300" w:lineRule="auto"/>
        <w:ind w:firstLine="5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2. </w:t>
      </w:r>
      <w:r>
        <w:rPr>
          <w:rFonts w:ascii="Times New Roman" w:hAnsi="Times New Roman" w:cs="Times New Roman" w:hint="eastAsia"/>
          <w:szCs w:val="21"/>
        </w:rPr>
        <w:t>加赛规则：若出现三人积分并列情况，则组织三方循环快棋加赛；若加赛首轮后仍未分胜负，则通过抽签方式确定最终名次。</w:t>
      </w:r>
    </w:p>
    <w:p w14:paraId="5CD01CE8" w14:textId="77777777" w:rsidR="00FD034A" w:rsidRDefault="00BC7D5C">
      <w:pPr>
        <w:spacing w:beforeLines="50" w:before="156" w:line="300" w:lineRule="auto"/>
        <w:ind w:firstLineChars="200" w:firstLine="422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二、竞赛时间管理</w:t>
      </w:r>
    </w:p>
    <w:p w14:paraId="2F71BD9B" w14:textId="77777777" w:rsidR="00FD034A" w:rsidRDefault="00BC7D5C">
      <w:pPr>
        <w:spacing w:line="300" w:lineRule="auto"/>
        <w:ind w:firstLine="5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（一）常规对局：采用每方</w:t>
      </w:r>
      <w:r>
        <w:rPr>
          <w:rFonts w:ascii="Times New Roman" w:hAnsi="Times New Roman" w:cs="Times New Roman" w:hint="eastAsia"/>
          <w:szCs w:val="21"/>
        </w:rPr>
        <w:t>40</w:t>
      </w:r>
      <w:r>
        <w:rPr>
          <w:rFonts w:ascii="Times New Roman" w:hAnsi="Times New Roman" w:cs="Times New Roman" w:hint="eastAsia"/>
          <w:szCs w:val="21"/>
        </w:rPr>
        <w:t>分钟包干制，裁判员根据棋局进程</w:t>
      </w:r>
      <w:proofErr w:type="gramStart"/>
      <w:r>
        <w:rPr>
          <w:rFonts w:ascii="Times New Roman" w:hAnsi="Times New Roman" w:cs="Times New Roman" w:hint="eastAsia"/>
          <w:szCs w:val="21"/>
        </w:rPr>
        <w:t>适时放钟计时</w:t>
      </w:r>
      <w:proofErr w:type="gramEnd"/>
      <w:r>
        <w:rPr>
          <w:rFonts w:ascii="Times New Roman" w:hAnsi="Times New Roman" w:cs="Times New Roman" w:hint="eastAsia"/>
          <w:szCs w:val="21"/>
        </w:rPr>
        <w:t>，超时即判负；</w:t>
      </w:r>
    </w:p>
    <w:p w14:paraId="27F1A501" w14:textId="77777777" w:rsidR="00FD034A" w:rsidRDefault="00BC7D5C">
      <w:pPr>
        <w:spacing w:line="300" w:lineRule="auto"/>
        <w:ind w:firstLine="5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（二）加赛阶段：每方限时</w:t>
      </w:r>
      <w:r>
        <w:rPr>
          <w:rFonts w:ascii="Times New Roman" w:hAnsi="Times New Roman" w:cs="Times New Roman" w:hint="eastAsia"/>
          <w:szCs w:val="21"/>
        </w:rPr>
        <w:t>20</w:t>
      </w:r>
      <w:r>
        <w:rPr>
          <w:rFonts w:ascii="Times New Roman" w:hAnsi="Times New Roman" w:cs="Times New Roman" w:hint="eastAsia"/>
          <w:szCs w:val="21"/>
        </w:rPr>
        <w:t>分钟包干，超时直接判负。</w:t>
      </w:r>
    </w:p>
    <w:p w14:paraId="79CFDDCC" w14:textId="77777777" w:rsidR="00FD034A" w:rsidRDefault="00BC7D5C">
      <w:pPr>
        <w:spacing w:beforeLines="50" w:before="156" w:line="300" w:lineRule="auto"/>
        <w:ind w:firstLineChars="200" w:firstLine="422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三、积分与评分体系</w:t>
      </w:r>
    </w:p>
    <w:p w14:paraId="73E5BFE0" w14:textId="77777777" w:rsidR="00FD034A" w:rsidRDefault="00BC7D5C">
      <w:pPr>
        <w:spacing w:line="300" w:lineRule="auto"/>
        <w:ind w:firstLine="5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（一）名次积分：最终名次积分按第一名</w:t>
      </w:r>
      <w:r>
        <w:rPr>
          <w:rFonts w:ascii="Times New Roman" w:hAnsi="Times New Roman" w:cs="Times New Roman" w:hint="eastAsia"/>
          <w:szCs w:val="21"/>
        </w:rPr>
        <w:t>100</w:t>
      </w:r>
      <w:r>
        <w:rPr>
          <w:rFonts w:ascii="Times New Roman" w:hAnsi="Times New Roman" w:cs="Times New Roman" w:hint="eastAsia"/>
          <w:szCs w:val="21"/>
        </w:rPr>
        <w:t>分、第二名</w:t>
      </w:r>
      <w:r>
        <w:rPr>
          <w:rFonts w:ascii="Times New Roman" w:hAnsi="Times New Roman" w:cs="Times New Roman" w:hint="eastAsia"/>
          <w:szCs w:val="21"/>
        </w:rPr>
        <w:t>90</w:t>
      </w:r>
      <w:r>
        <w:rPr>
          <w:rFonts w:ascii="Times New Roman" w:hAnsi="Times New Roman" w:cs="Times New Roman" w:hint="eastAsia"/>
          <w:szCs w:val="21"/>
        </w:rPr>
        <w:t>分、第三名</w:t>
      </w:r>
      <w:r>
        <w:rPr>
          <w:rFonts w:ascii="Times New Roman" w:hAnsi="Times New Roman" w:cs="Times New Roman" w:hint="eastAsia"/>
          <w:szCs w:val="21"/>
        </w:rPr>
        <w:t>80</w:t>
      </w:r>
      <w:r>
        <w:rPr>
          <w:rFonts w:ascii="Times New Roman" w:hAnsi="Times New Roman" w:cs="Times New Roman" w:hint="eastAsia"/>
          <w:szCs w:val="21"/>
        </w:rPr>
        <w:t>分……依次递减</w:t>
      </w: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 w:hint="eastAsia"/>
          <w:szCs w:val="21"/>
        </w:rPr>
        <w:t>分计算，男女组别积分体系独立核算；</w:t>
      </w:r>
    </w:p>
    <w:p w14:paraId="55222637" w14:textId="77777777" w:rsidR="00FD034A" w:rsidRDefault="00BC7D5C">
      <w:pPr>
        <w:spacing w:line="300" w:lineRule="auto"/>
        <w:ind w:firstLine="5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（二）特殊情况处理：当参赛人数不足或选手水平差异较大时，考评组将结合历史赛</w:t>
      </w:r>
      <w:proofErr w:type="gramStart"/>
      <w:r>
        <w:rPr>
          <w:rFonts w:ascii="Times New Roman" w:hAnsi="Times New Roman" w:cs="Times New Roman" w:hint="eastAsia"/>
          <w:szCs w:val="21"/>
        </w:rPr>
        <w:t>事成绩</w:t>
      </w:r>
      <w:proofErr w:type="gramEnd"/>
      <w:r>
        <w:rPr>
          <w:rFonts w:ascii="Times New Roman" w:hAnsi="Times New Roman" w:cs="Times New Roman" w:hint="eastAsia"/>
          <w:szCs w:val="21"/>
        </w:rPr>
        <w:t>及临场表现，综合评定入围名单。</w:t>
      </w:r>
    </w:p>
    <w:p w14:paraId="03B73EB5" w14:textId="77777777" w:rsidR="00FD034A" w:rsidRDefault="00BC7D5C">
      <w:pPr>
        <w:tabs>
          <w:tab w:val="left" w:pos="2445"/>
        </w:tabs>
        <w:spacing w:line="300" w:lineRule="auto"/>
        <w:ind w:firstLineChars="200" w:firstLine="422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表</w:t>
      </w:r>
      <w:proofErr w:type="gramStart"/>
      <w:r>
        <w:rPr>
          <w:rFonts w:ascii="Times New Roman" w:hAnsi="Times New Roman" w:cs="Times New Roman"/>
          <w:b/>
          <w:bCs/>
          <w:szCs w:val="21"/>
        </w:rPr>
        <w:t>一</w:t>
      </w:r>
      <w:proofErr w:type="gramEnd"/>
      <w:r>
        <w:rPr>
          <w:rFonts w:ascii="Times New Roman" w:hAnsi="Times New Roman" w:cs="Times New Roman"/>
          <w:b/>
          <w:bCs/>
          <w:szCs w:val="21"/>
        </w:rPr>
        <w:t>围棋比赛</w:t>
      </w:r>
      <w:r>
        <w:rPr>
          <w:rFonts w:ascii="Times New Roman" w:hAnsi="Times New Roman" w:cs="Times New Roman"/>
          <w:b/>
          <w:szCs w:val="21"/>
        </w:rPr>
        <w:t>名次评分表</w:t>
      </w:r>
    </w:p>
    <w:tbl>
      <w:tblPr>
        <w:tblpPr w:leftFromText="180" w:rightFromText="180" w:vertAnchor="text" w:horzAnchor="page" w:tblpXSpec="center" w:tblpY="1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1"/>
        <w:gridCol w:w="3444"/>
      </w:tblGrid>
      <w:tr w:rsidR="00FD034A" w14:paraId="0927107A" w14:textId="77777777">
        <w:trPr>
          <w:jc w:val="center"/>
        </w:trPr>
        <w:tc>
          <w:tcPr>
            <w:tcW w:w="3861" w:type="dxa"/>
          </w:tcPr>
          <w:p w14:paraId="0EDDE67C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比赛名次</w:t>
            </w:r>
          </w:p>
        </w:tc>
        <w:tc>
          <w:tcPr>
            <w:tcW w:w="3444" w:type="dxa"/>
          </w:tcPr>
          <w:p w14:paraId="68CFCD8C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分值</w:t>
            </w:r>
          </w:p>
        </w:tc>
      </w:tr>
      <w:tr w:rsidR="00FD034A" w14:paraId="6583CA7E" w14:textId="77777777">
        <w:trPr>
          <w:jc w:val="center"/>
        </w:trPr>
        <w:tc>
          <w:tcPr>
            <w:tcW w:w="3861" w:type="dxa"/>
          </w:tcPr>
          <w:p w14:paraId="2885A997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第一名</w:t>
            </w:r>
          </w:p>
        </w:tc>
        <w:tc>
          <w:tcPr>
            <w:tcW w:w="3444" w:type="dxa"/>
          </w:tcPr>
          <w:p w14:paraId="76DA2FE5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</w:tr>
      <w:tr w:rsidR="00FD034A" w14:paraId="2A437A10" w14:textId="77777777">
        <w:trPr>
          <w:jc w:val="center"/>
        </w:trPr>
        <w:tc>
          <w:tcPr>
            <w:tcW w:w="3861" w:type="dxa"/>
          </w:tcPr>
          <w:p w14:paraId="06659BEA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第二名</w:t>
            </w:r>
          </w:p>
        </w:tc>
        <w:tc>
          <w:tcPr>
            <w:tcW w:w="3444" w:type="dxa"/>
          </w:tcPr>
          <w:p w14:paraId="3A1C5CD8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</w:t>
            </w:r>
          </w:p>
        </w:tc>
      </w:tr>
      <w:tr w:rsidR="00FD034A" w14:paraId="0EF7E4EE" w14:textId="77777777">
        <w:trPr>
          <w:jc w:val="center"/>
        </w:trPr>
        <w:tc>
          <w:tcPr>
            <w:tcW w:w="3861" w:type="dxa"/>
          </w:tcPr>
          <w:p w14:paraId="30FE2F46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第三名</w:t>
            </w:r>
          </w:p>
        </w:tc>
        <w:tc>
          <w:tcPr>
            <w:tcW w:w="3444" w:type="dxa"/>
          </w:tcPr>
          <w:p w14:paraId="5980FC05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</w:t>
            </w:r>
          </w:p>
        </w:tc>
      </w:tr>
      <w:tr w:rsidR="00FD034A" w14:paraId="4FAF83B9" w14:textId="77777777">
        <w:trPr>
          <w:jc w:val="center"/>
        </w:trPr>
        <w:tc>
          <w:tcPr>
            <w:tcW w:w="3861" w:type="dxa"/>
          </w:tcPr>
          <w:p w14:paraId="03B4C336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第四名</w:t>
            </w:r>
          </w:p>
        </w:tc>
        <w:tc>
          <w:tcPr>
            <w:tcW w:w="3444" w:type="dxa"/>
          </w:tcPr>
          <w:p w14:paraId="142A1B54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</w:t>
            </w:r>
          </w:p>
        </w:tc>
      </w:tr>
      <w:tr w:rsidR="00FD034A" w14:paraId="4AF37D3A" w14:textId="77777777">
        <w:trPr>
          <w:jc w:val="center"/>
        </w:trPr>
        <w:tc>
          <w:tcPr>
            <w:tcW w:w="3861" w:type="dxa"/>
          </w:tcPr>
          <w:p w14:paraId="628041CD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第五名</w:t>
            </w:r>
          </w:p>
        </w:tc>
        <w:tc>
          <w:tcPr>
            <w:tcW w:w="3444" w:type="dxa"/>
          </w:tcPr>
          <w:p w14:paraId="2453F531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</w:tr>
      <w:tr w:rsidR="00FD034A" w14:paraId="0C81E03D" w14:textId="77777777">
        <w:trPr>
          <w:jc w:val="center"/>
        </w:trPr>
        <w:tc>
          <w:tcPr>
            <w:tcW w:w="3861" w:type="dxa"/>
          </w:tcPr>
          <w:p w14:paraId="6594E2DC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第六名</w:t>
            </w:r>
          </w:p>
        </w:tc>
        <w:tc>
          <w:tcPr>
            <w:tcW w:w="3444" w:type="dxa"/>
          </w:tcPr>
          <w:p w14:paraId="0A905FA5" w14:textId="77777777" w:rsidR="00FD034A" w:rsidRDefault="00BC7D5C">
            <w:pPr>
              <w:tabs>
                <w:tab w:val="left" w:pos="1455"/>
                <w:tab w:val="center" w:pos="1614"/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</w:tr>
      <w:tr w:rsidR="00FD034A" w14:paraId="5DDEF1E9" w14:textId="77777777">
        <w:trPr>
          <w:jc w:val="center"/>
        </w:trPr>
        <w:tc>
          <w:tcPr>
            <w:tcW w:w="3861" w:type="dxa"/>
          </w:tcPr>
          <w:p w14:paraId="63C784D2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第七名</w:t>
            </w:r>
          </w:p>
        </w:tc>
        <w:tc>
          <w:tcPr>
            <w:tcW w:w="3444" w:type="dxa"/>
          </w:tcPr>
          <w:p w14:paraId="3D08488F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</w:tr>
      <w:tr w:rsidR="00FD034A" w14:paraId="74DD324F" w14:textId="77777777">
        <w:trPr>
          <w:jc w:val="center"/>
        </w:trPr>
        <w:tc>
          <w:tcPr>
            <w:tcW w:w="3861" w:type="dxa"/>
          </w:tcPr>
          <w:p w14:paraId="1856F189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第八名</w:t>
            </w:r>
          </w:p>
        </w:tc>
        <w:tc>
          <w:tcPr>
            <w:tcW w:w="3444" w:type="dxa"/>
          </w:tcPr>
          <w:p w14:paraId="399840F8" w14:textId="77777777" w:rsidR="00FD034A" w:rsidRDefault="00BC7D5C">
            <w:pPr>
              <w:tabs>
                <w:tab w:val="left" w:pos="2445"/>
              </w:tabs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</w:tr>
    </w:tbl>
    <w:p w14:paraId="3D8F040D" w14:textId="77777777" w:rsidR="00FD034A" w:rsidRDefault="00BC7D5C">
      <w:pPr>
        <w:spacing w:beforeLines="50" w:before="156" w:line="300" w:lineRule="auto"/>
        <w:ind w:firstLineChars="200" w:firstLine="422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四、组织管理</w:t>
      </w:r>
    </w:p>
    <w:p w14:paraId="1FD4A2AC" w14:textId="77777777" w:rsidR="00FD034A" w:rsidRDefault="00BC7D5C">
      <w:pPr>
        <w:spacing w:beforeLines="50" w:before="156" w:line="300" w:lineRule="auto"/>
        <w:ind w:firstLineChars="250" w:firstLine="525"/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 w:hint="eastAsia"/>
          <w:szCs w:val="21"/>
        </w:rPr>
        <w:t>本考核</w:t>
      </w:r>
      <w:proofErr w:type="gramEnd"/>
      <w:r>
        <w:rPr>
          <w:rFonts w:ascii="Times New Roman" w:hAnsi="Times New Roman" w:cs="Times New Roman" w:hint="eastAsia"/>
          <w:szCs w:val="21"/>
        </w:rPr>
        <w:t>标准由专项考核评审委员会负责解释与修订，未尽事宜由组委会另行议定。</w:t>
      </w:r>
    </w:p>
    <w:p w14:paraId="17A0C225" w14:textId="67B1F669" w:rsidR="00BC7D5C" w:rsidRDefault="00BC7D5C" w:rsidP="00BC7D5C">
      <w:pPr>
        <w:spacing w:beforeLines="50" w:before="156" w:line="300" w:lineRule="auto"/>
        <w:ind w:firstLineChars="250" w:firstLine="52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                                                      </w:t>
      </w:r>
      <w:r>
        <w:rPr>
          <w:rFonts w:ascii="Times New Roman" w:hAnsi="Times New Roman" w:cs="Times New Roman" w:hint="eastAsia"/>
          <w:szCs w:val="21"/>
        </w:rPr>
        <w:t>深圳</w:t>
      </w:r>
      <w:r>
        <w:rPr>
          <w:rFonts w:ascii="Times New Roman" w:hAnsi="Times New Roman" w:cs="Times New Roman"/>
          <w:szCs w:val="21"/>
        </w:rPr>
        <w:t>实验学校高中部</w:t>
      </w:r>
    </w:p>
    <w:p w14:paraId="31471B06" w14:textId="729F0F59" w:rsidR="00BC7D5C" w:rsidRPr="00BC7D5C" w:rsidRDefault="00BC7D5C" w:rsidP="00BC7D5C">
      <w:pPr>
        <w:spacing w:beforeLines="50" w:before="156" w:line="300" w:lineRule="auto"/>
        <w:ind w:firstLineChars="250" w:firstLine="525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                                             </w:t>
      </w:r>
      <w:r>
        <w:rPr>
          <w:rFonts w:ascii="Times New Roman" w:hAnsi="Times New Roman" w:cs="Times New Roman"/>
          <w:szCs w:val="21"/>
        </w:rPr>
        <w:t xml:space="preserve">           2025</w:t>
      </w:r>
      <w:r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 w:hint="eastAsia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29</w:t>
      </w:r>
      <w:r>
        <w:rPr>
          <w:rFonts w:ascii="Times New Roman" w:hAnsi="Times New Roman" w:cs="Times New Roman" w:hint="eastAsia"/>
          <w:szCs w:val="21"/>
        </w:rPr>
        <w:t>日</w:t>
      </w:r>
      <w:bookmarkStart w:id="0" w:name="_GoBack"/>
      <w:bookmarkEnd w:id="0"/>
    </w:p>
    <w:sectPr w:rsidR="00BC7D5C" w:rsidRPr="00BC7D5C" w:rsidSect="00BC7D5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18"/>
    <w:rsid w:val="00217D4F"/>
    <w:rsid w:val="0036415B"/>
    <w:rsid w:val="0063223A"/>
    <w:rsid w:val="007502CD"/>
    <w:rsid w:val="00B90918"/>
    <w:rsid w:val="00BC7D5C"/>
    <w:rsid w:val="00C961BC"/>
    <w:rsid w:val="00E26071"/>
    <w:rsid w:val="00FD034A"/>
    <w:rsid w:val="24B0508D"/>
    <w:rsid w:val="285E1304"/>
    <w:rsid w:val="63F34C9F"/>
    <w:rsid w:val="7019284F"/>
    <w:rsid w:val="7D60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0C62B-92D1-47E6-950B-947A8F2F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SZSY</dc:creator>
  <cp:lastModifiedBy>SZSY</cp:lastModifiedBy>
  <cp:revision>4</cp:revision>
  <dcterms:created xsi:type="dcterms:W3CDTF">2025-05-28T23:35:00Z</dcterms:created>
  <dcterms:modified xsi:type="dcterms:W3CDTF">2025-05-29T06:40:00Z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eyJoZGlkIjoiZDExN2JhMWQ1ODRhZmM4ZmJiYTBjNjRhZDRjYWY4YjkiLCJ1c2VySWQiOiIyMTQ5Mzk0NjEifQ==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D9BE61505E9E403E835D6564DAA6219D_12</vt:lpwstr>
  </property>
</Properties>
</file>